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37" w:rsidRPr="007E471C" w:rsidRDefault="00FE6B11" w:rsidP="00637FFE">
      <w:pPr>
        <w:widowControl w:val="0"/>
        <w:tabs>
          <w:tab w:val="left" w:pos="3402"/>
        </w:tabs>
        <w:autoSpaceDE w:val="0"/>
        <w:autoSpaceDN w:val="0"/>
        <w:adjustRightInd w:val="0"/>
        <w:ind w:right="-567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</w:t>
      </w:r>
      <w:r w:rsidR="007221EC">
        <w:rPr>
          <w:bCs/>
          <w:sz w:val="28"/>
          <w:szCs w:val="28"/>
        </w:rPr>
        <w:t xml:space="preserve">                        </w:t>
      </w:r>
      <w:r w:rsidR="00081937" w:rsidRPr="007E471C">
        <w:rPr>
          <w:bCs/>
          <w:sz w:val="28"/>
          <w:szCs w:val="28"/>
        </w:rPr>
        <w:t>ПРИЛОЖЕНИЕ</w:t>
      </w:r>
    </w:p>
    <w:p w:rsidR="00081937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E07DB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FE6B11" w:rsidRPr="007E471C">
        <w:rPr>
          <w:bCs/>
          <w:sz w:val="28"/>
          <w:szCs w:val="28"/>
        </w:rPr>
        <w:t xml:space="preserve"> УТВЕРЖДЕН</w:t>
      </w:r>
      <w:r w:rsidRPr="007E471C">
        <w:rPr>
          <w:bCs/>
          <w:sz w:val="28"/>
          <w:szCs w:val="28"/>
        </w:rPr>
        <w:t>Ы</w:t>
      </w:r>
    </w:p>
    <w:p w:rsidR="00FE07DB" w:rsidRPr="007E471C" w:rsidRDefault="00FE6B11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>п</w:t>
      </w:r>
      <w:r w:rsidR="00FE07DB" w:rsidRPr="007E471C">
        <w:rPr>
          <w:bCs/>
          <w:sz w:val="28"/>
          <w:szCs w:val="28"/>
        </w:rPr>
        <w:t>остановлением</w:t>
      </w:r>
      <w:r w:rsidRPr="007E471C">
        <w:rPr>
          <w:bCs/>
          <w:sz w:val="28"/>
          <w:szCs w:val="28"/>
        </w:rPr>
        <w:t xml:space="preserve"> администрации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Темрюкский район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  от____________№_____</w:t>
      </w:r>
      <w:r w:rsidR="00447F1B" w:rsidRPr="007E471C">
        <w:rPr>
          <w:bCs/>
          <w:sz w:val="28"/>
          <w:szCs w:val="28"/>
        </w:rPr>
        <w:t>_</w:t>
      </w:r>
      <w:r w:rsidRPr="007E471C">
        <w:rPr>
          <w:bCs/>
          <w:sz w:val="28"/>
          <w:szCs w:val="28"/>
        </w:rPr>
        <w:t>___</w:t>
      </w:r>
    </w:p>
    <w:p w:rsidR="00372E51" w:rsidRPr="007E471C" w:rsidRDefault="008555E6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</w:t>
      </w:r>
    </w:p>
    <w:p w:rsidR="005C6823" w:rsidRPr="007E471C" w:rsidRDefault="005C6823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</w:t>
      </w:r>
      <w:r w:rsidR="007543C2" w:rsidRPr="007E471C">
        <w:rPr>
          <w:bCs/>
          <w:sz w:val="28"/>
          <w:szCs w:val="28"/>
        </w:rPr>
        <w:t xml:space="preserve">                       </w:t>
      </w:r>
    </w:p>
    <w:p w:rsidR="00081937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ИЗМЕНЕНИЯ,</w:t>
      </w:r>
    </w:p>
    <w:p w:rsidR="00A804DC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 от 30 сентября 2015 года № 730 «Об утверждении</w:t>
      </w:r>
    </w:p>
    <w:p w:rsidR="00280497" w:rsidRDefault="00701D59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 xml:space="preserve">муниципальной </w:t>
      </w:r>
      <w:r w:rsidR="00A804DC" w:rsidRPr="007E471C">
        <w:rPr>
          <w:b/>
          <w:bCs/>
          <w:sz w:val="28"/>
          <w:szCs w:val="28"/>
        </w:rPr>
        <w:t>программы «</w:t>
      </w:r>
      <w:r w:rsidR="00F00E52" w:rsidRPr="007E471C">
        <w:rPr>
          <w:b/>
          <w:bCs/>
          <w:sz w:val="28"/>
          <w:szCs w:val="28"/>
        </w:rPr>
        <w:t>Внедрение гражданских технол</w:t>
      </w:r>
      <w:r w:rsidR="002C0611" w:rsidRPr="007E471C">
        <w:rPr>
          <w:b/>
          <w:bCs/>
          <w:sz w:val="28"/>
          <w:szCs w:val="28"/>
        </w:rPr>
        <w:t xml:space="preserve">огий </w:t>
      </w:r>
    </w:p>
    <w:p w:rsidR="00081937" w:rsidRPr="007E471C" w:rsidRDefault="002C0611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противодействи</w:t>
      </w:r>
      <w:r w:rsidR="00FE4421" w:rsidRPr="007E471C">
        <w:rPr>
          <w:b/>
          <w:bCs/>
          <w:sz w:val="28"/>
          <w:szCs w:val="28"/>
        </w:rPr>
        <w:t>ю</w:t>
      </w:r>
      <w:r w:rsidRPr="007E471C">
        <w:rPr>
          <w:b/>
          <w:bCs/>
          <w:sz w:val="28"/>
          <w:szCs w:val="28"/>
        </w:rPr>
        <w:t xml:space="preserve"> терроризму</w:t>
      </w:r>
      <w:r w:rsidR="00253412" w:rsidRPr="007E471C">
        <w:rPr>
          <w:b/>
          <w:bCs/>
          <w:sz w:val="28"/>
          <w:szCs w:val="28"/>
        </w:rPr>
        <w:t xml:space="preserve"> </w:t>
      </w:r>
      <w:r w:rsidR="00F00E52" w:rsidRPr="007E471C">
        <w:rPr>
          <w:b/>
          <w:bCs/>
          <w:sz w:val="28"/>
          <w:szCs w:val="28"/>
        </w:rPr>
        <w:t>в муниципальном образовании</w:t>
      </w:r>
    </w:p>
    <w:p w:rsidR="005A6AFC" w:rsidRPr="007E471C" w:rsidRDefault="00F00E52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Темрюкский</w:t>
      </w:r>
      <w:r w:rsidR="00081937" w:rsidRPr="007E471C">
        <w:rPr>
          <w:b/>
          <w:bCs/>
          <w:sz w:val="28"/>
          <w:szCs w:val="28"/>
        </w:rPr>
        <w:t xml:space="preserve"> </w:t>
      </w:r>
      <w:r w:rsidRPr="007E471C">
        <w:rPr>
          <w:b/>
          <w:bCs/>
          <w:sz w:val="28"/>
          <w:szCs w:val="28"/>
        </w:rPr>
        <w:t>район</w:t>
      </w:r>
      <w:r w:rsidR="00A804DC" w:rsidRPr="007E471C">
        <w:rPr>
          <w:b/>
          <w:bCs/>
          <w:sz w:val="28"/>
          <w:szCs w:val="28"/>
        </w:rPr>
        <w:t>»</w:t>
      </w:r>
    </w:p>
    <w:p w:rsidR="00081937" w:rsidRPr="007E471C" w:rsidRDefault="00081937" w:rsidP="00081937">
      <w:pPr>
        <w:jc w:val="center"/>
        <w:rPr>
          <w:b/>
          <w:bCs/>
          <w:sz w:val="28"/>
          <w:szCs w:val="28"/>
        </w:rPr>
      </w:pPr>
    </w:p>
    <w:p w:rsidR="003944B8" w:rsidRDefault="00081937" w:rsidP="00D12C56">
      <w:pPr>
        <w:tabs>
          <w:tab w:val="left" w:pos="851"/>
        </w:tabs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</w:t>
      </w:r>
      <w:r w:rsidR="009740CD" w:rsidRPr="007E471C">
        <w:rPr>
          <w:bCs/>
          <w:sz w:val="28"/>
          <w:szCs w:val="28"/>
        </w:rPr>
        <w:t xml:space="preserve"> </w:t>
      </w:r>
      <w:r w:rsidR="003944B8">
        <w:rPr>
          <w:bCs/>
          <w:sz w:val="28"/>
          <w:szCs w:val="28"/>
        </w:rPr>
        <w:t>1. В муниципальной программе</w:t>
      </w:r>
      <w:r w:rsidRPr="007E471C">
        <w:rPr>
          <w:bCs/>
          <w:sz w:val="28"/>
          <w:szCs w:val="28"/>
        </w:rPr>
        <w:t xml:space="preserve"> «Внедрение гражданских технологий противодействию терроризму в муниципальном образовании Темрюкский ра</w:t>
      </w:r>
      <w:r w:rsidRPr="007E471C">
        <w:rPr>
          <w:bCs/>
          <w:sz w:val="28"/>
          <w:szCs w:val="28"/>
        </w:rPr>
        <w:t>й</w:t>
      </w:r>
      <w:r w:rsidRPr="007E471C">
        <w:rPr>
          <w:bCs/>
          <w:sz w:val="28"/>
          <w:szCs w:val="28"/>
        </w:rPr>
        <w:t>он»</w:t>
      </w:r>
      <w:r w:rsidR="00280497">
        <w:rPr>
          <w:bCs/>
          <w:sz w:val="28"/>
          <w:szCs w:val="28"/>
        </w:rPr>
        <w:t xml:space="preserve"> (далее </w:t>
      </w:r>
      <w:r w:rsidR="000958A9">
        <w:rPr>
          <w:bCs/>
          <w:sz w:val="28"/>
          <w:szCs w:val="28"/>
        </w:rPr>
        <w:t xml:space="preserve">- </w:t>
      </w:r>
      <w:r w:rsidR="00280497">
        <w:rPr>
          <w:bCs/>
          <w:sz w:val="28"/>
          <w:szCs w:val="28"/>
        </w:rPr>
        <w:t>муниципальная программа)</w:t>
      </w:r>
      <w:r w:rsidRPr="007E471C">
        <w:rPr>
          <w:bCs/>
          <w:sz w:val="28"/>
          <w:szCs w:val="28"/>
        </w:rPr>
        <w:t>:</w:t>
      </w:r>
      <w:r w:rsidR="00D12C56">
        <w:rPr>
          <w:bCs/>
          <w:sz w:val="28"/>
          <w:szCs w:val="28"/>
        </w:rPr>
        <w:t xml:space="preserve"> </w:t>
      </w:r>
    </w:p>
    <w:p w:rsidR="003944B8" w:rsidRDefault="003944B8" w:rsidP="00D12C56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1) позицию</w:t>
      </w:r>
      <w:r w:rsidR="00D12C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«Этапы и сроки реализации муниципальной программы»</w:t>
      </w:r>
      <w:r w:rsidR="00D12C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порта муниципальной программы изложить в следующей редакции:</w:t>
      </w:r>
    </w:p>
    <w:p w:rsidR="003944B8" w:rsidRDefault="003944B8" w:rsidP="00D12C56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«Эт</w:t>
      </w:r>
      <w:r w:rsidR="00637FFE">
        <w:rPr>
          <w:bCs/>
          <w:sz w:val="28"/>
          <w:szCs w:val="28"/>
        </w:rPr>
        <w:t xml:space="preserve">апы и сроки                   2016 – 2021 годы </w:t>
      </w:r>
    </w:p>
    <w:p w:rsidR="003944B8" w:rsidRDefault="003944B8" w:rsidP="00637FFE">
      <w:pPr>
        <w:tabs>
          <w:tab w:val="left" w:pos="851"/>
          <w:tab w:val="left" w:pos="326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реализации          </w:t>
      </w:r>
      <w:r w:rsidR="00637FFE">
        <w:rPr>
          <w:bCs/>
          <w:sz w:val="28"/>
          <w:szCs w:val="28"/>
        </w:rPr>
        <w:t xml:space="preserve">        </w:t>
      </w:r>
      <w:r w:rsidR="007221EC">
        <w:rPr>
          <w:bCs/>
          <w:sz w:val="28"/>
          <w:szCs w:val="28"/>
        </w:rPr>
        <w:t xml:space="preserve">         Этапы не предусмотрены</w:t>
      </w:r>
      <w:r w:rsidR="00637FFE">
        <w:rPr>
          <w:bCs/>
          <w:sz w:val="28"/>
          <w:szCs w:val="28"/>
        </w:rPr>
        <w:t>»</w:t>
      </w:r>
      <w:r w:rsidR="007221EC">
        <w:rPr>
          <w:bCs/>
          <w:sz w:val="28"/>
          <w:szCs w:val="28"/>
        </w:rPr>
        <w:t>;</w:t>
      </w:r>
    </w:p>
    <w:p w:rsidR="003944B8" w:rsidRDefault="003944B8" w:rsidP="00D12C56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муниципальной </w:t>
      </w:r>
    </w:p>
    <w:p w:rsidR="00A804DC" w:rsidRPr="007E471C" w:rsidRDefault="003944B8" w:rsidP="00D12C56">
      <w:pPr>
        <w:tabs>
          <w:tab w:val="left" w:pos="851"/>
        </w:tabs>
        <w:jc w:val="both"/>
      </w:pPr>
      <w:r>
        <w:rPr>
          <w:bCs/>
          <w:sz w:val="28"/>
          <w:szCs w:val="28"/>
        </w:rPr>
        <w:t xml:space="preserve">программы </w:t>
      </w:r>
      <w:r w:rsidR="00D12C56">
        <w:rPr>
          <w:bCs/>
          <w:sz w:val="28"/>
          <w:szCs w:val="28"/>
        </w:rPr>
        <w:t xml:space="preserve"> 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7E471C" w:rsidRPr="007E471C" w:rsidTr="00E30CFA">
        <w:tc>
          <w:tcPr>
            <w:tcW w:w="9889" w:type="dxa"/>
            <w:gridSpan w:val="2"/>
          </w:tcPr>
          <w:p w:rsidR="00771F69" w:rsidRPr="007E471C" w:rsidRDefault="00771F69" w:rsidP="005F79D4">
            <w:pPr>
              <w:tabs>
                <w:tab w:val="left" w:pos="69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740CD" w:rsidRPr="007E4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44B8">
              <w:rPr>
                <w:rFonts w:ascii="Times New Roman" w:hAnsi="Times New Roman"/>
                <w:sz w:val="28"/>
                <w:szCs w:val="28"/>
              </w:rPr>
              <w:t>2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 xml:space="preserve">)  позицию «Объемы бюджетных ассигнований муниципальной </w:t>
            </w:r>
            <w:r w:rsidR="002C7D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пр</w:t>
            </w:r>
            <w:r w:rsidR="002C7DA0">
              <w:rPr>
                <w:rFonts w:ascii="Times New Roman" w:hAnsi="Times New Roman"/>
                <w:sz w:val="28"/>
                <w:szCs w:val="28"/>
              </w:rPr>
              <w:t>о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граммы</w:t>
            </w:r>
            <w:r w:rsidR="009740CD" w:rsidRPr="007E471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44B8">
              <w:rPr>
                <w:rFonts w:ascii="Times New Roman" w:hAnsi="Times New Roman"/>
                <w:sz w:val="28"/>
                <w:szCs w:val="28"/>
              </w:rPr>
              <w:t xml:space="preserve">паспорта </w:t>
            </w:r>
            <w:r w:rsidR="00280497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изложить в следующей реда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к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 xml:space="preserve">ции:  </w:t>
            </w:r>
          </w:p>
        </w:tc>
      </w:tr>
      <w:tr w:rsidR="007E471C" w:rsidRPr="007E471C" w:rsidTr="00E30CFA">
        <w:trPr>
          <w:trHeight w:val="2945"/>
        </w:trPr>
        <w:tc>
          <w:tcPr>
            <w:tcW w:w="3227" w:type="dxa"/>
          </w:tcPr>
          <w:p w:rsidR="0033357A" w:rsidRPr="007E471C" w:rsidRDefault="00771F69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D05DA9" w:rsidRPr="007E471C">
              <w:rPr>
                <w:rFonts w:ascii="Times New Roman" w:hAnsi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43188B" w:rsidRPr="007E471C" w:rsidRDefault="0033357A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  <w:r w:rsidR="00962D8F"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62D8F" w:rsidRPr="007E471C" w:rsidRDefault="00962D8F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F33984" w:rsidRPr="007E471C" w:rsidRDefault="00F33984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FA2416" w:rsidRPr="007E471C" w:rsidRDefault="00FA2416" w:rsidP="003944B8">
            <w:pPr>
              <w:pStyle w:val="a4"/>
              <w:ind w:left="34" w:hanging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</w:t>
            </w:r>
            <w:r w:rsidR="005A4D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</w:t>
            </w:r>
            <w:r w:rsidR="00D05DA9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5DA9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пр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граммы за счет средств местного бюджета составл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ет</w:t>
            </w:r>
            <w:r w:rsidR="00E75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1320,1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тыс. рублей, в том числе</w:t>
            </w:r>
            <w:r w:rsidR="00301A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годам реал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зации:</w:t>
            </w:r>
          </w:p>
          <w:p w:rsidR="002E0BC6" w:rsidRPr="007E471C" w:rsidRDefault="002E0BC6" w:rsidP="00E30CFA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 - </w:t>
            </w:r>
            <w:r w:rsidR="0034694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421,3</w:t>
            </w:r>
            <w:r w:rsidR="001A6D0E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</w:t>
            </w:r>
            <w:r w:rsidR="00280497">
              <w:rPr>
                <w:rFonts w:ascii="Times New Roman" w:hAnsi="Times New Roman" w:cs="Times New Roman"/>
                <w:bCs/>
                <w:sz w:val="28"/>
                <w:szCs w:val="28"/>
              </w:rPr>
              <w:t>лей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2E0BC6" w:rsidRPr="007E471C" w:rsidRDefault="002E0BC6" w:rsidP="00E30CFA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 - </w:t>
            </w:r>
            <w:r w:rsidR="00BF7BA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34694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4,1</w:t>
            </w:r>
            <w:r w:rsidR="001A6D0E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</w:t>
            </w:r>
            <w:r w:rsidR="00280497">
              <w:rPr>
                <w:rFonts w:ascii="Times New Roman" w:hAnsi="Times New Roman" w:cs="Times New Roman"/>
                <w:bCs/>
                <w:sz w:val="28"/>
                <w:szCs w:val="28"/>
              </w:rPr>
              <w:t>лей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62D8F" w:rsidRPr="007E471C" w:rsidRDefault="002E0BC6" w:rsidP="00E30CFA">
            <w:pPr>
              <w:tabs>
                <w:tab w:val="left" w:pos="140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год  - </w:t>
            </w:r>
            <w:r w:rsidR="00E759DD" w:rsidRPr="007C1D99">
              <w:rPr>
                <w:rFonts w:ascii="Times New Roman" w:hAnsi="Times New Roman"/>
              </w:rPr>
              <w:t>473,7</w:t>
            </w:r>
            <w:r w:rsidR="001A6D0E" w:rsidRPr="007C1D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A6D0E" w:rsidRPr="007E471C">
              <w:rPr>
                <w:rFonts w:ascii="Times New Roman" w:hAnsi="Times New Roman"/>
                <w:bCs/>
                <w:sz w:val="28"/>
                <w:szCs w:val="28"/>
              </w:rPr>
              <w:t>тыс.</w:t>
            </w:r>
            <w:r w:rsidR="00280497">
              <w:rPr>
                <w:rFonts w:ascii="Times New Roman" w:hAnsi="Times New Roman"/>
                <w:bCs/>
                <w:sz w:val="28"/>
                <w:szCs w:val="28"/>
              </w:rPr>
              <w:t xml:space="preserve"> рублей</w:t>
            </w:r>
            <w:r w:rsidR="00346946" w:rsidRPr="007E471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46946" w:rsidRPr="007E471C" w:rsidRDefault="00201936" w:rsidP="00E30CFA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2019 год  - 105,0</w:t>
            </w:r>
            <w:r w:rsidR="00280497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</w:t>
            </w:r>
            <w:r w:rsidR="00346946" w:rsidRPr="007E471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4270AD" w:rsidRDefault="00201936" w:rsidP="00E30CFA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2020 год  - 88,0</w:t>
            </w:r>
            <w:r w:rsidR="00CF46D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80497">
              <w:rPr>
                <w:rFonts w:ascii="Times New Roman" w:hAnsi="Times New Roman"/>
                <w:bCs/>
                <w:sz w:val="28"/>
                <w:szCs w:val="28"/>
              </w:rPr>
              <w:t>тыс. рублей</w:t>
            </w:r>
            <w:r w:rsidR="00637FF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D05DA9" w:rsidRPr="007E471C" w:rsidRDefault="00201936" w:rsidP="00E30CF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2021 год  - 88,0</w:t>
            </w:r>
            <w:r w:rsidR="007221E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</w:t>
            </w:r>
            <w:r w:rsidR="00637FFE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7221E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</w:tbl>
    <w:p w:rsidR="002606AE" w:rsidRPr="007E471C" w:rsidRDefault="003944B8" w:rsidP="005A4DF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3</w:t>
      </w:r>
      <w:r w:rsidR="009740CD" w:rsidRPr="007E471C">
        <w:rPr>
          <w:sz w:val="28"/>
        </w:rPr>
        <w:t>) таблицу раздела  «Цели, задачи и</w:t>
      </w:r>
      <w:r w:rsidR="0069352E">
        <w:rPr>
          <w:sz w:val="28"/>
        </w:rPr>
        <w:t xml:space="preserve"> целевые показатели, </w:t>
      </w:r>
      <w:r w:rsidR="009740CD" w:rsidRPr="007E471C">
        <w:rPr>
          <w:sz w:val="28"/>
        </w:rPr>
        <w:t xml:space="preserve">сроки и этапы реализации муниципальной программы» </w:t>
      </w:r>
      <w:r w:rsidR="00280497">
        <w:rPr>
          <w:sz w:val="28"/>
        </w:rPr>
        <w:t xml:space="preserve">муниципальной программы </w:t>
      </w:r>
      <w:r w:rsidR="009740CD" w:rsidRPr="007E471C">
        <w:rPr>
          <w:sz w:val="28"/>
        </w:rPr>
        <w:t>изложить в следующей редакции:</w:t>
      </w:r>
    </w:p>
    <w:p w:rsidR="005A4DFD" w:rsidRDefault="005F79D4" w:rsidP="004529E8">
      <w:pPr>
        <w:tabs>
          <w:tab w:val="left" w:pos="709"/>
        </w:tabs>
        <w:jc w:val="center"/>
        <w:rPr>
          <w:sz w:val="28"/>
        </w:rPr>
      </w:pPr>
      <w:r>
        <w:rPr>
          <w:sz w:val="28"/>
        </w:rPr>
        <w:t>«</w:t>
      </w:r>
      <w:r w:rsidR="004529E8" w:rsidRPr="007E471C">
        <w:rPr>
          <w:sz w:val="28"/>
        </w:rPr>
        <w:t xml:space="preserve">Целевые показатели муниципальной программы «Внедрение </w:t>
      </w:r>
      <w:proofErr w:type="gramStart"/>
      <w:r w:rsidR="004529E8" w:rsidRPr="007E471C">
        <w:rPr>
          <w:sz w:val="28"/>
        </w:rPr>
        <w:t>гражданских</w:t>
      </w:r>
      <w:proofErr w:type="gramEnd"/>
      <w:r w:rsidR="004529E8" w:rsidRPr="007E471C">
        <w:rPr>
          <w:sz w:val="28"/>
        </w:rPr>
        <w:t xml:space="preserve"> </w:t>
      </w:r>
    </w:p>
    <w:p w:rsidR="00EE624C" w:rsidRDefault="004529E8" w:rsidP="004529E8">
      <w:pPr>
        <w:tabs>
          <w:tab w:val="left" w:pos="709"/>
        </w:tabs>
        <w:jc w:val="center"/>
        <w:rPr>
          <w:sz w:val="28"/>
        </w:rPr>
      </w:pPr>
      <w:r w:rsidRPr="007E471C">
        <w:rPr>
          <w:sz w:val="28"/>
        </w:rPr>
        <w:t xml:space="preserve">технологий противодействию терроризму в муниципальном образовании </w:t>
      </w:r>
    </w:p>
    <w:p w:rsidR="004529E8" w:rsidRPr="007E471C" w:rsidRDefault="004529E8" w:rsidP="00EC74D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E471C">
        <w:rPr>
          <w:sz w:val="28"/>
        </w:rPr>
        <w:t>Темрюкский район»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693"/>
        <w:gridCol w:w="568"/>
        <w:gridCol w:w="425"/>
        <w:gridCol w:w="709"/>
        <w:gridCol w:w="709"/>
        <w:gridCol w:w="708"/>
        <w:gridCol w:w="709"/>
        <w:gridCol w:w="851"/>
        <w:gridCol w:w="850"/>
        <w:gridCol w:w="851"/>
      </w:tblGrid>
      <w:tr w:rsidR="004270AD" w:rsidRPr="007E471C" w:rsidTr="004270AD">
        <w:trPr>
          <w:cantSplit/>
          <w:tblHeader/>
        </w:trPr>
        <w:tc>
          <w:tcPr>
            <w:tcW w:w="533" w:type="dxa"/>
            <w:tcBorders>
              <w:right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lastRenderedPageBreak/>
              <w:t xml:space="preserve">№ </w:t>
            </w:r>
            <w:proofErr w:type="gramStart"/>
            <w:r w:rsidRPr="005A4DFD">
              <w:rPr>
                <w:bCs/>
              </w:rPr>
              <w:t>п</w:t>
            </w:r>
            <w:proofErr w:type="gramEnd"/>
            <w:r w:rsidRPr="005A4DFD">
              <w:rPr>
                <w:bCs/>
              </w:rPr>
              <w:t>\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5A4DFD">
              <w:rPr>
                <w:bCs/>
              </w:rPr>
              <w:t>п</w:t>
            </w:r>
            <w:proofErr w:type="gramEnd"/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Наименование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целевого показателя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измерения</w:t>
            </w:r>
          </w:p>
          <w:p w:rsidR="004270AD" w:rsidRPr="005A4DFD" w:rsidRDefault="004270AD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 xml:space="preserve"> </w:t>
            </w:r>
          </w:p>
        </w:tc>
        <w:tc>
          <w:tcPr>
            <w:tcW w:w="425" w:type="dxa"/>
          </w:tcPr>
          <w:p w:rsidR="004270AD" w:rsidRPr="005A4DFD" w:rsidRDefault="007221EC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="004270AD">
              <w:rPr>
                <w:bCs/>
              </w:rPr>
              <w:t>татус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2014 год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2016 год</w:t>
            </w:r>
          </w:p>
        </w:tc>
        <w:tc>
          <w:tcPr>
            <w:tcW w:w="708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2017</w:t>
            </w:r>
          </w:p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2018</w:t>
            </w:r>
          </w:p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851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2019 год</w:t>
            </w:r>
          </w:p>
        </w:tc>
        <w:tc>
          <w:tcPr>
            <w:tcW w:w="850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2020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851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</w:tr>
      <w:tr w:rsidR="004270AD" w:rsidRPr="007E471C" w:rsidTr="004270AD">
        <w:trPr>
          <w:cantSplit/>
          <w:trHeight w:val="303"/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9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25" w:type="dxa"/>
          </w:tcPr>
          <w:p w:rsidR="004270AD" w:rsidRDefault="004270AD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4270AD" w:rsidRDefault="004270AD" w:rsidP="0069352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1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0" w:type="dxa"/>
          </w:tcPr>
          <w:p w:rsidR="004270AD" w:rsidRDefault="004270AD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1" w:type="dxa"/>
          </w:tcPr>
          <w:p w:rsidR="004270AD" w:rsidRDefault="004270AD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270AD" w:rsidRPr="007E471C" w:rsidTr="00637FFE">
        <w:trPr>
          <w:trHeight w:val="3007"/>
          <w:tblHeader/>
        </w:trPr>
        <w:tc>
          <w:tcPr>
            <w:tcW w:w="533" w:type="dxa"/>
          </w:tcPr>
          <w:p w:rsidR="004270A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2693" w:type="dxa"/>
          </w:tcPr>
          <w:p w:rsidR="004270AD" w:rsidRPr="005A4DFD" w:rsidRDefault="004270AD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 публик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 xml:space="preserve">ций </w:t>
            </w:r>
            <w:proofErr w:type="gramStart"/>
            <w:r>
              <w:rPr>
                <w:bCs/>
                <w:lang w:eastAsia="en-US"/>
              </w:rPr>
              <w:t>в средствах масс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вой информации по т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ме антитеррористич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ской защищенности для получения населением навыков по безопасн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му поведению в случае</w:t>
            </w:r>
            <w:proofErr w:type="gramEnd"/>
          </w:p>
          <w:p w:rsidR="004270AD" w:rsidRPr="005A4DFD" w:rsidRDefault="004270AD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5A4DFD">
              <w:rPr>
                <w:bCs/>
                <w:lang w:eastAsia="en-US"/>
              </w:rPr>
              <w:t xml:space="preserve"> угрозы или соверш</w:t>
            </w:r>
            <w:r w:rsidRPr="005A4DFD">
              <w:rPr>
                <w:bCs/>
                <w:lang w:eastAsia="en-US"/>
              </w:rPr>
              <w:t>е</w:t>
            </w:r>
            <w:r w:rsidRPr="005A4DFD">
              <w:rPr>
                <w:bCs/>
                <w:lang w:eastAsia="en-US"/>
              </w:rPr>
              <w:t>ния террористического акта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шт.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851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850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851" w:type="dxa"/>
          </w:tcPr>
          <w:p w:rsidR="004270AD" w:rsidRDefault="00A63FC6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  <w:tcBorders>
              <w:top w:val="single" w:sz="4" w:space="0" w:color="auto"/>
            </w:tcBorders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1.2</w:t>
            </w:r>
          </w:p>
        </w:tc>
        <w:tc>
          <w:tcPr>
            <w:tcW w:w="269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изгото</w:t>
            </w:r>
            <w:r w:rsidRPr="005A4DFD">
              <w:rPr>
                <w:bCs/>
                <w:szCs w:val="28"/>
                <w:lang w:eastAsia="en-US"/>
              </w:rPr>
              <w:t>в</w:t>
            </w:r>
            <w:r w:rsidRPr="005A4DFD">
              <w:rPr>
                <w:bCs/>
                <w:szCs w:val="28"/>
                <w:lang w:eastAsia="en-US"/>
              </w:rPr>
              <w:t>ленных плакатов, л</w:t>
            </w:r>
            <w:r w:rsidRPr="005A4DFD">
              <w:rPr>
                <w:bCs/>
                <w:szCs w:val="28"/>
                <w:lang w:eastAsia="en-US"/>
              </w:rPr>
              <w:t>и</w:t>
            </w:r>
            <w:r w:rsidRPr="005A4DFD">
              <w:rPr>
                <w:bCs/>
                <w:szCs w:val="28"/>
                <w:lang w:eastAsia="en-US"/>
              </w:rPr>
              <w:t>стовок-памяток на а</w:t>
            </w:r>
            <w:r w:rsidRPr="005A4DFD">
              <w:rPr>
                <w:bCs/>
                <w:szCs w:val="28"/>
                <w:lang w:eastAsia="en-US"/>
              </w:rPr>
              <w:t>н</w:t>
            </w:r>
            <w:r w:rsidRPr="005A4DFD">
              <w:rPr>
                <w:bCs/>
                <w:szCs w:val="28"/>
                <w:lang w:eastAsia="en-US"/>
              </w:rPr>
              <w:t>титеррористическую тематику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шт.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0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1.3</w:t>
            </w:r>
          </w:p>
        </w:tc>
        <w:tc>
          <w:tcPr>
            <w:tcW w:w="2693" w:type="dxa"/>
          </w:tcPr>
          <w:p w:rsidR="004270AD" w:rsidRPr="005A4DFD" w:rsidRDefault="004270AD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единиц, приобретенных техн</w:t>
            </w:r>
            <w:r w:rsidRPr="005A4DFD">
              <w:rPr>
                <w:bCs/>
                <w:szCs w:val="28"/>
                <w:lang w:eastAsia="en-US"/>
              </w:rPr>
              <w:t>и</w:t>
            </w:r>
            <w:r w:rsidRPr="005A4DFD">
              <w:rPr>
                <w:bCs/>
                <w:szCs w:val="28"/>
                <w:lang w:eastAsia="en-US"/>
              </w:rPr>
              <w:t>ческих средств по обеспечению антите</w:t>
            </w:r>
            <w:r w:rsidRPr="005A4DFD">
              <w:rPr>
                <w:bCs/>
                <w:szCs w:val="28"/>
                <w:lang w:eastAsia="en-US"/>
              </w:rPr>
              <w:t>р</w:t>
            </w:r>
            <w:r w:rsidRPr="005A4DFD">
              <w:rPr>
                <w:bCs/>
                <w:szCs w:val="28"/>
                <w:lang w:eastAsia="en-US"/>
              </w:rPr>
              <w:t>рористической защ</w:t>
            </w:r>
            <w:r w:rsidRPr="005A4DFD">
              <w:rPr>
                <w:bCs/>
                <w:szCs w:val="28"/>
                <w:lang w:eastAsia="en-US"/>
              </w:rPr>
              <w:t>и</w:t>
            </w:r>
            <w:r w:rsidRPr="005A4DFD">
              <w:rPr>
                <w:bCs/>
                <w:szCs w:val="28"/>
                <w:lang w:eastAsia="en-US"/>
              </w:rPr>
              <w:t>щенности населения при проведении масс</w:t>
            </w:r>
            <w:r w:rsidRPr="005A4DFD">
              <w:rPr>
                <w:bCs/>
                <w:szCs w:val="28"/>
                <w:lang w:eastAsia="en-US"/>
              </w:rPr>
              <w:t>о</w:t>
            </w:r>
            <w:r w:rsidRPr="005A4DFD">
              <w:rPr>
                <w:bCs/>
                <w:szCs w:val="28"/>
                <w:lang w:eastAsia="en-US"/>
              </w:rPr>
              <w:t>вых мероприятий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ед.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Pr="005A4DF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11</w:t>
            </w:r>
          </w:p>
        </w:tc>
        <w:tc>
          <w:tcPr>
            <w:tcW w:w="709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16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:rsidR="004270AD" w:rsidRPr="005A4DFD" w:rsidRDefault="002D21F7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:rsidR="004270AD" w:rsidRPr="005A4DFD" w:rsidRDefault="002D21F7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</w:tr>
      <w:tr w:rsidR="004270AD" w:rsidRPr="007E471C" w:rsidTr="004270AD">
        <w:trPr>
          <w:tblHeader/>
        </w:trPr>
        <w:tc>
          <w:tcPr>
            <w:tcW w:w="533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1.4</w:t>
            </w:r>
          </w:p>
        </w:tc>
        <w:tc>
          <w:tcPr>
            <w:tcW w:w="2693" w:type="dxa"/>
          </w:tcPr>
          <w:p w:rsidR="004270AD" w:rsidRPr="005A4DFD" w:rsidRDefault="004270AD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Количество метров м</w:t>
            </w:r>
            <w:r>
              <w:rPr>
                <w:bCs/>
                <w:szCs w:val="28"/>
                <w:lang w:eastAsia="en-US"/>
              </w:rPr>
              <w:t>о</w:t>
            </w:r>
            <w:r>
              <w:rPr>
                <w:bCs/>
                <w:szCs w:val="28"/>
                <w:lang w:eastAsia="en-US"/>
              </w:rPr>
              <w:t>бильного ограждения для обеспечения ант</w:t>
            </w:r>
            <w:r>
              <w:rPr>
                <w:bCs/>
                <w:szCs w:val="28"/>
                <w:lang w:eastAsia="en-US"/>
              </w:rPr>
              <w:t>и</w:t>
            </w:r>
            <w:r>
              <w:rPr>
                <w:bCs/>
                <w:szCs w:val="28"/>
                <w:lang w:eastAsia="en-US"/>
              </w:rPr>
              <w:t>террористической з</w:t>
            </w:r>
            <w:r>
              <w:rPr>
                <w:bCs/>
                <w:szCs w:val="28"/>
                <w:lang w:eastAsia="en-US"/>
              </w:rPr>
              <w:t>а</w:t>
            </w:r>
            <w:r>
              <w:rPr>
                <w:bCs/>
                <w:szCs w:val="28"/>
                <w:lang w:eastAsia="en-US"/>
              </w:rPr>
              <w:t>щищенности населения при проведении масс</w:t>
            </w:r>
            <w:r>
              <w:rPr>
                <w:bCs/>
                <w:szCs w:val="28"/>
                <w:lang w:eastAsia="en-US"/>
              </w:rPr>
              <w:t>о</w:t>
            </w:r>
            <w:r>
              <w:rPr>
                <w:bCs/>
                <w:szCs w:val="28"/>
                <w:lang w:eastAsia="en-US"/>
              </w:rPr>
              <w:t>вых мероприятий</w:t>
            </w:r>
          </w:p>
        </w:tc>
        <w:tc>
          <w:tcPr>
            <w:tcW w:w="56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м</w:t>
            </w:r>
          </w:p>
        </w:tc>
        <w:tc>
          <w:tcPr>
            <w:tcW w:w="425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270AD" w:rsidRDefault="004270AD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8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100</w:t>
            </w:r>
          </w:p>
        </w:tc>
        <w:tc>
          <w:tcPr>
            <w:tcW w:w="851" w:type="dxa"/>
          </w:tcPr>
          <w:p w:rsidR="004270AD" w:rsidRPr="005A4DFD" w:rsidRDefault="004270AD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4270AD" w:rsidRPr="005A4DF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1" w:type="dxa"/>
          </w:tcPr>
          <w:p w:rsidR="004270AD" w:rsidRDefault="004270AD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</w:tr>
    </w:tbl>
    <w:p w:rsidR="00300DCB" w:rsidRPr="007E471C" w:rsidRDefault="00300DCB" w:rsidP="009740C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                      </w:t>
      </w:r>
      <w:r w:rsidR="005A4DFD">
        <w:rPr>
          <w:bCs/>
          <w:sz w:val="28"/>
          <w:szCs w:val="28"/>
        </w:rPr>
        <w:t xml:space="preserve">                              »;</w:t>
      </w:r>
    </w:p>
    <w:p w:rsidR="00300DCB" w:rsidRPr="007E471C" w:rsidRDefault="00300DCB" w:rsidP="005A4DF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</w:t>
      </w:r>
      <w:r w:rsidR="003944B8">
        <w:rPr>
          <w:bCs/>
          <w:sz w:val="28"/>
          <w:szCs w:val="28"/>
        </w:rPr>
        <w:t>4</w:t>
      </w:r>
      <w:r w:rsidR="009740CD" w:rsidRPr="007E471C">
        <w:rPr>
          <w:bCs/>
          <w:sz w:val="28"/>
          <w:szCs w:val="28"/>
        </w:rPr>
        <w:t>)</w:t>
      </w:r>
      <w:r w:rsidRPr="007E471C">
        <w:rPr>
          <w:bCs/>
          <w:sz w:val="28"/>
          <w:szCs w:val="28"/>
        </w:rPr>
        <w:t xml:space="preserve"> таблицу «Перечень и краткое описание подпрограмм и основных мер</w:t>
      </w:r>
      <w:r w:rsidRPr="007E471C">
        <w:rPr>
          <w:bCs/>
          <w:sz w:val="28"/>
          <w:szCs w:val="28"/>
        </w:rPr>
        <w:t>о</w:t>
      </w:r>
      <w:r w:rsidRPr="007E471C">
        <w:rPr>
          <w:bCs/>
          <w:sz w:val="28"/>
          <w:szCs w:val="28"/>
        </w:rPr>
        <w:t>приятий муниципальной программы «Внедрение гражданских технологий пр</w:t>
      </w:r>
      <w:r w:rsidRPr="007E471C">
        <w:rPr>
          <w:bCs/>
          <w:sz w:val="28"/>
          <w:szCs w:val="28"/>
        </w:rPr>
        <w:t>о</w:t>
      </w:r>
      <w:r w:rsidRPr="007E471C">
        <w:rPr>
          <w:bCs/>
          <w:sz w:val="28"/>
          <w:szCs w:val="28"/>
        </w:rPr>
        <w:t xml:space="preserve">тиводействию терроризму в муниципальном образовании Темрюкский район» </w:t>
      </w:r>
      <w:r w:rsidR="00280497">
        <w:rPr>
          <w:bCs/>
          <w:sz w:val="28"/>
          <w:szCs w:val="28"/>
        </w:rPr>
        <w:t xml:space="preserve">муниципальной программы </w:t>
      </w:r>
      <w:r w:rsidRPr="007E471C">
        <w:rPr>
          <w:bCs/>
          <w:sz w:val="28"/>
          <w:szCs w:val="28"/>
        </w:rPr>
        <w:t>изложить в следующей редакции:</w:t>
      </w:r>
    </w:p>
    <w:p w:rsidR="00300DCB" w:rsidRPr="007E471C" w:rsidRDefault="00300DCB" w:rsidP="009740C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  <w:sectPr w:rsidR="00300DCB" w:rsidRPr="007E471C" w:rsidSect="00280497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F467B" w:rsidRDefault="00300DCB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lastRenderedPageBreak/>
        <w:t>«</w:t>
      </w:r>
      <w:r w:rsidR="004529E8" w:rsidRPr="007E471C">
        <w:rPr>
          <w:sz w:val="28"/>
          <w:szCs w:val="28"/>
        </w:rPr>
        <w:t>Перечень основных мероприятий муниципальной программы</w:t>
      </w:r>
    </w:p>
    <w:p w:rsidR="00637FFE" w:rsidRDefault="004529E8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«Внедрение гражданских технологий противодействию</w:t>
      </w:r>
      <w:r w:rsidR="005A4DFD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>терроризму в муниц</w:t>
      </w:r>
      <w:r w:rsidR="00637FFE">
        <w:rPr>
          <w:sz w:val="28"/>
          <w:szCs w:val="28"/>
        </w:rPr>
        <w:t xml:space="preserve">ипальном образовании </w:t>
      </w:r>
      <w:proofErr w:type="gramStart"/>
      <w:r w:rsidR="00637FFE">
        <w:rPr>
          <w:sz w:val="28"/>
          <w:szCs w:val="28"/>
        </w:rPr>
        <w:t>Темрюкский</w:t>
      </w:r>
      <w:proofErr w:type="gramEnd"/>
    </w:p>
    <w:p w:rsidR="002606AE" w:rsidRDefault="004529E8" w:rsidP="00637FFE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район»</w:t>
      </w:r>
    </w:p>
    <w:p w:rsidR="005A4DFD" w:rsidRDefault="005A4DFD" w:rsidP="005A4DFD">
      <w:pPr>
        <w:jc w:val="center"/>
        <w:rPr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590"/>
        <w:gridCol w:w="995"/>
        <w:gridCol w:w="18"/>
        <w:gridCol w:w="1116"/>
        <w:gridCol w:w="567"/>
        <w:gridCol w:w="703"/>
        <w:gridCol w:w="6"/>
        <w:gridCol w:w="1276"/>
        <w:gridCol w:w="994"/>
        <w:gridCol w:w="2550"/>
        <w:gridCol w:w="1973"/>
      </w:tblGrid>
      <w:tr w:rsidR="00F81BA3" w:rsidRPr="00F81BA3" w:rsidTr="00637FFE">
        <w:trPr>
          <w:trHeight w:val="209"/>
          <w:tblHeader/>
        </w:trPr>
        <w:tc>
          <w:tcPr>
            <w:tcW w:w="709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№ п\</w:t>
            </w:r>
            <w:proofErr w:type="gramStart"/>
            <w:r w:rsidRPr="00F81BA3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59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Статус</w:t>
            </w:r>
          </w:p>
        </w:tc>
        <w:tc>
          <w:tcPr>
            <w:tcW w:w="1013" w:type="dxa"/>
            <w:gridSpan w:val="2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Годы реал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>зации</w:t>
            </w:r>
          </w:p>
        </w:tc>
        <w:tc>
          <w:tcPr>
            <w:tcW w:w="4662" w:type="dxa"/>
            <w:gridSpan w:val="6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Объем финансирования, тыс. руб.</w:t>
            </w:r>
          </w:p>
        </w:tc>
        <w:tc>
          <w:tcPr>
            <w:tcW w:w="255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Непосредственный результат реализации мероприятий</w:t>
            </w:r>
          </w:p>
        </w:tc>
        <w:tc>
          <w:tcPr>
            <w:tcW w:w="1973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Заказчик, гла</w:t>
            </w:r>
            <w:r w:rsidRPr="00F81BA3">
              <w:rPr>
                <w:rFonts w:ascii="Times New Roman" w:hAnsi="Times New Roman"/>
              </w:rPr>
              <w:t>в</w:t>
            </w:r>
            <w:r w:rsidRPr="00F81BA3">
              <w:rPr>
                <w:rFonts w:ascii="Times New Roman" w:hAnsi="Times New Roman"/>
              </w:rPr>
              <w:t>ный распоряд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>тель бюджетных средств, испо</w:t>
            </w:r>
            <w:r w:rsidRPr="00F81BA3">
              <w:rPr>
                <w:rFonts w:ascii="Times New Roman" w:hAnsi="Times New Roman"/>
              </w:rPr>
              <w:t>л</w:t>
            </w:r>
            <w:r w:rsidRPr="00F81BA3">
              <w:rPr>
                <w:rFonts w:ascii="Times New Roman" w:hAnsi="Times New Roman"/>
              </w:rPr>
              <w:t>нитель</w:t>
            </w:r>
          </w:p>
        </w:tc>
      </w:tr>
      <w:tr w:rsidR="00F81BA3" w:rsidRPr="00F81BA3" w:rsidTr="00637FFE">
        <w:trPr>
          <w:trHeight w:val="263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2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 w:val="restart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3546" w:type="dxa"/>
            <w:gridSpan w:val="5"/>
          </w:tcPr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 разрезе источников</w:t>
            </w:r>
          </w:p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551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2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фед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ральный бюджет</w:t>
            </w:r>
          </w:p>
        </w:tc>
        <w:tc>
          <w:tcPr>
            <w:tcW w:w="703" w:type="dxa"/>
          </w:tcPr>
          <w:p w:rsidR="00D32E5B" w:rsidRPr="00F81BA3" w:rsidRDefault="009D4105" w:rsidP="005F79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32E5B" w:rsidRPr="00F81BA3">
              <w:rPr>
                <w:rFonts w:ascii="Times New Roman" w:hAnsi="Times New Roman"/>
              </w:rPr>
              <w:t>р</w:t>
            </w:r>
            <w:r w:rsidR="00D32E5B" w:rsidRPr="00F81BA3">
              <w:rPr>
                <w:rFonts w:ascii="Times New Roman" w:hAnsi="Times New Roman"/>
              </w:rPr>
              <w:t>а</w:t>
            </w:r>
            <w:r w:rsidR="00D32E5B" w:rsidRPr="00F81BA3">
              <w:rPr>
                <w:rFonts w:ascii="Times New Roman" w:hAnsi="Times New Roman"/>
              </w:rPr>
              <w:t>евой бюджет</w:t>
            </w:r>
          </w:p>
        </w:tc>
        <w:tc>
          <w:tcPr>
            <w:tcW w:w="1282" w:type="dxa"/>
            <w:gridSpan w:val="2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4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вн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бю</w:t>
            </w:r>
            <w:r w:rsidRPr="00F81BA3">
              <w:rPr>
                <w:rFonts w:ascii="Times New Roman" w:hAnsi="Times New Roman"/>
              </w:rPr>
              <w:t>д</w:t>
            </w:r>
            <w:r w:rsidRPr="00F81BA3">
              <w:rPr>
                <w:rFonts w:ascii="Times New Roman" w:hAnsi="Times New Roman"/>
              </w:rPr>
              <w:t>жетные исто</w:t>
            </w:r>
            <w:r w:rsidRPr="00F81BA3">
              <w:rPr>
                <w:rFonts w:ascii="Times New Roman" w:hAnsi="Times New Roman"/>
              </w:rPr>
              <w:t>ч</w:t>
            </w:r>
            <w:r w:rsidRPr="00F81BA3">
              <w:rPr>
                <w:rFonts w:ascii="Times New Roman" w:hAnsi="Times New Roman"/>
              </w:rPr>
              <w:t>ники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111"/>
          <w:tblHeader/>
        </w:trPr>
        <w:tc>
          <w:tcPr>
            <w:tcW w:w="709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</w:t>
            </w:r>
          </w:p>
        </w:tc>
        <w:tc>
          <w:tcPr>
            <w:tcW w:w="59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</w:t>
            </w:r>
          </w:p>
        </w:tc>
        <w:tc>
          <w:tcPr>
            <w:tcW w:w="1013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4</w:t>
            </w:r>
          </w:p>
        </w:tc>
        <w:tc>
          <w:tcPr>
            <w:tcW w:w="1116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7</w:t>
            </w:r>
          </w:p>
        </w:tc>
        <w:tc>
          <w:tcPr>
            <w:tcW w:w="1282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8</w:t>
            </w:r>
          </w:p>
        </w:tc>
        <w:tc>
          <w:tcPr>
            <w:tcW w:w="994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10</w:t>
            </w:r>
          </w:p>
        </w:tc>
        <w:tc>
          <w:tcPr>
            <w:tcW w:w="197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11</w:t>
            </w:r>
          </w:p>
        </w:tc>
      </w:tr>
      <w:tr w:rsidR="00F81BA3" w:rsidRPr="00F81BA3" w:rsidTr="00637FFE">
        <w:trPr>
          <w:trHeight w:val="320"/>
        </w:trPr>
        <w:tc>
          <w:tcPr>
            <w:tcW w:w="709" w:type="dxa"/>
          </w:tcPr>
          <w:p w:rsidR="002606AE" w:rsidRPr="00F81BA3" w:rsidRDefault="002606AE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Цель</w:t>
            </w:r>
          </w:p>
        </w:tc>
        <w:tc>
          <w:tcPr>
            <w:tcW w:w="10788" w:type="dxa"/>
            <w:gridSpan w:val="11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Совершенствование системы в области профилактики террористических проявлений и антитеррор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>стическ</w:t>
            </w:r>
            <w:r w:rsidR="00B514A3" w:rsidRPr="00F81BA3">
              <w:rPr>
                <w:rFonts w:ascii="Times New Roman" w:hAnsi="Times New Roman"/>
              </w:rPr>
              <w:t>ой</w:t>
            </w:r>
            <w:r w:rsidRPr="00F81BA3">
              <w:rPr>
                <w:rFonts w:ascii="Times New Roman" w:hAnsi="Times New Roman"/>
              </w:rPr>
              <w:t xml:space="preserve"> защищенност</w:t>
            </w:r>
            <w:r w:rsidR="00B514A3"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 xml:space="preserve"> населения при проведении массовых мероприятий на территории муниц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 xml:space="preserve">пального образования </w:t>
            </w:r>
            <w:r w:rsidR="00B514A3" w:rsidRPr="00F81BA3">
              <w:rPr>
                <w:rFonts w:ascii="Times New Roman" w:hAnsi="Times New Roman"/>
              </w:rPr>
              <w:t>Темрюкский район</w:t>
            </w:r>
          </w:p>
        </w:tc>
      </w:tr>
      <w:tr w:rsidR="00F81BA3" w:rsidRPr="00F81BA3" w:rsidTr="00637FFE">
        <w:trPr>
          <w:trHeight w:val="436"/>
        </w:trPr>
        <w:tc>
          <w:tcPr>
            <w:tcW w:w="709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Задача</w:t>
            </w:r>
          </w:p>
        </w:tc>
        <w:tc>
          <w:tcPr>
            <w:tcW w:w="10788" w:type="dxa"/>
            <w:gridSpan w:val="11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Информирование населения необходимым навыкам безопасного поведения при угрозе и соверши</w:t>
            </w:r>
            <w:r w:rsidRPr="00F81BA3">
              <w:rPr>
                <w:rFonts w:ascii="Times New Roman" w:hAnsi="Times New Roman"/>
              </w:rPr>
              <w:t>в</w:t>
            </w:r>
            <w:r w:rsidRPr="00F81BA3">
              <w:rPr>
                <w:rFonts w:ascii="Times New Roman" w:hAnsi="Times New Roman"/>
              </w:rPr>
              <w:t>шемся террористическом акте</w:t>
            </w:r>
            <w:r w:rsidR="00B514A3" w:rsidRPr="00F81BA3">
              <w:rPr>
                <w:rFonts w:ascii="Times New Roman" w:hAnsi="Times New Roman"/>
              </w:rPr>
              <w:t xml:space="preserve">, </w:t>
            </w:r>
            <w:r w:rsidRPr="00F81BA3">
              <w:rPr>
                <w:rFonts w:ascii="Times New Roman" w:hAnsi="Times New Roman"/>
              </w:rPr>
              <w:t>укрепление материально-технической базы для обеспечения безопа</w:t>
            </w:r>
            <w:r w:rsidRPr="00F81BA3">
              <w:rPr>
                <w:rFonts w:ascii="Times New Roman" w:hAnsi="Times New Roman"/>
              </w:rPr>
              <w:t>с</w:t>
            </w:r>
            <w:r w:rsidRPr="00F81BA3">
              <w:rPr>
                <w:rFonts w:ascii="Times New Roman" w:hAnsi="Times New Roman"/>
              </w:rPr>
              <w:t xml:space="preserve">ности и антитеррористической защищенности граждан при проведении массовых мероприятий на территории </w:t>
            </w:r>
            <w:r w:rsidR="00B514A3"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</w:p>
        </w:tc>
      </w:tr>
      <w:tr w:rsidR="00F81BA3" w:rsidRPr="00F81BA3" w:rsidTr="00637FFE">
        <w:trPr>
          <w:trHeight w:val="318"/>
        </w:trPr>
        <w:tc>
          <w:tcPr>
            <w:tcW w:w="709" w:type="dxa"/>
            <w:vMerge w:val="restart"/>
          </w:tcPr>
          <w:p w:rsidR="00AC2818" w:rsidRPr="00F81BA3" w:rsidRDefault="00AC2818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1.1.1</w:t>
            </w:r>
          </w:p>
        </w:tc>
        <w:tc>
          <w:tcPr>
            <w:tcW w:w="3245" w:type="dxa"/>
            <w:vMerge w:val="restart"/>
          </w:tcPr>
          <w:p w:rsidR="00AC2818" w:rsidRPr="00F81BA3" w:rsidRDefault="00AC2818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Организация цикла публик</w:t>
            </w:r>
            <w:r w:rsidRPr="00F81BA3"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ций в районной газете по в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просам гражданских техн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логий противодействию те</w:t>
            </w:r>
            <w:r w:rsidRPr="00F81BA3">
              <w:rPr>
                <w:rFonts w:ascii="Times New Roman" w:hAnsi="Times New Roman"/>
              </w:rPr>
              <w:t>р</w:t>
            </w:r>
            <w:r w:rsidRPr="00F81BA3">
              <w:rPr>
                <w:rFonts w:ascii="Times New Roman" w:hAnsi="Times New Roman"/>
              </w:rPr>
              <w:t>роризму</w:t>
            </w:r>
          </w:p>
          <w:p w:rsidR="00AC2818" w:rsidRPr="00F81BA3" w:rsidRDefault="00AC2818" w:rsidP="00F81BA3">
            <w:pPr>
              <w:rPr>
                <w:rFonts w:ascii="Times New Roman" w:hAnsi="Times New Roman"/>
              </w:rPr>
            </w:pPr>
          </w:p>
          <w:p w:rsidR="00AC2818" w:rsidRPr="00F81BA3" w:rsidRDefault="00AC2818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 w:val="restart"/>
          </w:tcPr>
          <w:p w:rsidR="00AC2818" w:rsidRPr="00F81BA3" w:rsidRDefault="00AC2818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C2818" w:rsidRPr="00F81BA3" w:rsidRDefault="00AC2818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AC281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AC281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C281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C2818" w:rsidRPr="00F81BA3" w:rsidRDefault="00AC281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AC281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AC2818" w:rsidRPr="00F81BA3" w:rsidRDefault="00BF7C6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Публикация 20 и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формаций и статей в районной газете «Т</w:t>
            </w:r>
            <w:r w:rsidRPr="00F81BA3"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мань» антитеррор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>стической направле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ности</w:t>
            </w:r>
          </w:p>
        </w:tc>
        <w:tc>
          <w:tcPr>
            <w:tcW w:w="1973" w:type="dxa"/>
            <w:vMerge w:val="restart"/>
          </w:tcPr>
          <w:p w:rsidR="00AC2818" w:rsidRPr="00F81BA3" w:rsidRDefault="005A4DFD" w:rsidP="009B4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617E67" w:rsidRPr="00F81BA3">
              <w:rPr>
                <w:rFonts w:ascii="Times New Roman" w:hAnsi="Times New Roman"/>
              </w:rPr>
              <w:t>дминистрация муниципального образования Т</w:t>
            </w:r>
            <w:r w:rsidR="00617E67" w:rsidRPr="00F81BA3">
              <w:rPr>
                <w:rFonts w:ascii="Times New Roman" w:hAnsi="Times New Roman"/>
              </w:rPr>
              <w:t>е</w:t>
            </w:r>
            <w:r w:rsidR="00617E67" w:rsidRPr="00F81BA3">
              <w:rPr>
                <w:rFonts w:ascii="Times New Roman" w:hAnsi="Times New Roman"/>
              </w:rPr>
              <w:t>мрюкский район</w:t>
            </w:r>
          </w:p>
        </w:tc>
      </w:tr>
      <w:tr w:rsidR="00F8491A" w:rsidRPr="00F81BA3" w:rsidTr="00637FFE">
        <w:trPr>
          <w:trHeight w:val="586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F81BA3" w:rsidRDefault="00F8491A" w:rsidP="00301AD7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Публикация 20 и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 xml:space="preserve">формаций и статей </w:t>
            </w:r>
            <w:proofErr w:type="gramStart"/>
            <w:r w:rsidRPr="00F81BA3">
              <w:rPr>
                <w:rFonts w:ascii="Times New Roman" w:hAnsi="Times New Roman"/>
              </w:rPr>
              <w:t>в</w:t>
            </w:r>
            <w:proofErr w:type="gramEnd"/>
            <w:r w:rsidRPr="00F81BA3">
              <w:rPr>
                <w:rFonts w:ascii="Times New Roman" w:hAnsi="Times New Roman"/>
              </w:rPr>
              <w:t xml:space="preserve"> </w:t>
            </w:r>
            <w:proofErr w:type="gramStart"/>
            <w:r w:rsidR="00201936">
              <w:rPr>
                <w:rFonts w:ascii="Times New Roman" w:hAnsi="Times New Roman"/>
              </w:rPr>
              <w:t>районного</w:t>
            </w:r>
            <w:proofErr w:type="gramEnd"/>
            <w:r w:rsidR="00201936">
              <w:rPr>
                <w:rFonts w:ascii="Times New Roman" w:hAnsi="Times New Roman"/>
              </w:rPr>
              <w:t xml:space="preserve"> газете «Т</w:t>
            </w:r>
            <w:r w:rsidR="00201936">
              <w:rPr>
                <w:rFonts w:ascii="Times New Roman" w:hAnsi="Times New Roman"/>
              </w:rPr>
              <w:t>а</w:t>
            </w:r>
            <w:r w:rsidR="00201936">
              <w:rPr>
                <w:rFonts w:ascii="Times New Roman" w:hAnsi="Times New Roman"/>
              </w:rPr>
              <w:t>мань»</w:t>
            </w:r>
            <w:r w:rsidRPr="00F81BA3">
              <w:rPr>
                <w:rFonts w:ascii="Times New Roman" w:hAnsi="Times New Roman"/>
              </w:rPr>
              <w:t xml:space="preserve"> антитеррор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lastRenderedPageBreak/>
              <w:t>стической направле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ности за счет осно</w:t>
            </w:r>
            <w:r w:rsidRPr="00F81BA3">
              <w:rPr>
                <w:rFonts w:ascii="Times New Roman" w:hAnsi="Times New Roman"/>
              </w:rPr>
              <w:t>в</w:t>
            </w:r>
            <w:r w:rsidRPr="00F81BA3">
              <w:rPr>
                <w:rFonts w:ascii="Times New Roman" w:hAnsi="Times New Roman"/>
              </w:rPr>
              <w:t>ной деятельности</w:t>
            </w: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211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216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Default="00F8491A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  <w:p w:rsidR="00F8491A" w:rsidRDefault="00F8491A" w:rsidP="005F79D4">
            <w:pPr>
              <w:jc w:val="center"/>
              <w:rPr>
                <w:rFonts w:ascii="Times New Roman" w:hAnsi="Times New Roman"/>
              </w:rPr>
            </w:pPr>
          </w:p>
          <w:p w:rsidR="00F8491A" w:rsidRPr="00F81BA3" w:rsidRDefault="00F8491A" w:rsidP="005F79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325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325"/>
        </w:trPr>
        <w:tc>
          <w:tcPr>
            <w:tcW w:w="709" w:type="dxa"/>
            <w:vMerge/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  <w:tcBorders>
              <w:bottom w:val="single" w:sz="4" w:space="0" w:color="auto"/>
            </w:tcBorders>
          </w:tcPr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31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637FFE">
        <w:trPr>
          <w:trHeight w:val="216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Подготовка, приобретение и распространение памяток, инструкций, пособий, пл</w:t>
            </w:r>
            <w:r w:rsidRPr="00F81BA3"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катной продукции по вопр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сам «гражданских технол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гий противодействию терр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ризму»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27,7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636409" w:rsidRPr="00F81BA3" w:rsidRDefault="00636409" w:rsidP="00301AD7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</w:t>
            </w:r>
            <w:r w:rsidR="00637FFE">
              <w:rPr>
                <w:rFonts w:ascii="Times New Roman" w:hAnsi="Times New Roman"/>
              </w:rPr>
              <w:t>-</w:t>
            </w:r>
          </w:p>
          <w:p w:rsidR="00636409" w:rsidRPr="00F81BA3" w:rsidRDefault="00636409" w:rsidP="00301AD7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пространение</w:t>
            </w:r>
            <w:proofErr w:type="spellEnd"/>
            <w:r w:rsidRPr="00F81BA3">
              <w:rPr>
                <w:rFonts w:ascii="Times New Roman" w:hAnsi="Times New Roman"/>
              </w:rPr>
              <w:t xml:space="preserve"> среди населения 2000 шт. листовок-памяток и 2000 шт. плакатов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титеррористической тематики всего 4000 шт.</w:t>
            </w:r>
          </w:p>
        </w:tc>
        <w:tc>
          <w:tcPr>
            <w:tcW w:w="1973" w:type="dxa"/>
            <w:vMerge w:val="restart"/>
          </w:tcPr>
          <w:p w:rsidR="00636409" w:rsidRPr="00F81BA3" w:rsidRDefault="00636409" w:rsidP="006364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мрюкский район</w:t>
            </w:r>
          </w:p>
        </w:tc>
      </w:tr>
      <w:tr w:rsidR="00636409" w:rsidRPr="00F81BA3" w:rsidTr="00637FFE">
        <w:trPr>
          <w:trHeight w:val="2253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</w:t>
            </w:r>
            <w:r w:rsidRPr="00F81BA3">
              <w:rPr>
                <w:rFonts w:ascii="Times New Roman" w:hAnsi="Times New Roman"/>
              </w:rPr>
              <w:t>с</w:t>
            </w:r>
            <w:r w:rsidRPr="00F81BA3">
              <w:rPr>
                <w:rFonts w:ascii="Times New Roman" w:hAnsi="Times New Roman"/>
              </w:rPr>
              <w:t>пространение среди населения 2000 шт. листовок-памяток и 2000 шт. плакатов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 xml:space="preserve">титеррористической тематики, всего 4000 </w:t>
            </w:r>
          </w:p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637FFE">
        <w:trPr>
          <w:trHeight w:val="167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636409" w:rsidRPr="00F81BA3" w:rsidRDefault="00C14BDB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13,2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C14BDB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13,2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</w:t>
            </w:r>
            <w:r w:rsidRPr="00F81BA3">
              <w:rPr>
                <w:rFonts w:ascii="Times New Roman" w:hAnsi="Times New Roman"/>
              </w:rPr>
              <w:t>с</w:t>
            </w:r>
            <w:r w:rsidRPr="00F81BA3">
              <w:rPr>
                <w:rFonts w:ascii="Times New Roman" w:hAnsi="Times New Roman"/>
              </w:rPr>
              <w:t>пространение среди населения 2000 шт. листовок-памяток и 2000 шт. плакатов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титеррористической тематики, всего 4000 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636409" w:rsidRPr="00F81BA3" w:rsidTr="00637FFE">
        <w:trPr>
          <w:trHeight w:val="133"/>
        </w:trPr>
        <w:tc>
          <w:tcPr>
            <w:tcW w:w="709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636409" w:rsidRPr="00F81BA3" w:rsidRDefault="00201936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636409" w:rsidRPr="00F81BA3" w:rsidRDefault="00201936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636409" w:rsidRPr="00F81BA3" w:rsidRDefault="00636409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</w:t>
            </w:r>
            <w:r w:rsidRPr="00F81BA3">
              <w:rPr>
                <w:rFonts w:ascii="Times New Roman" w:hAnsi="Times New Roman"/>
              </w:rPr>
              <w:t>с</w:t>
            </w:r>
            <w:r w:rsidRPr="00F81BA3">
              <w:rPr>
                <w:rFonts w:ascii="Times New Roman" w:hAnsi="Times New Roman"/>
              </w:rPr>
              <w:t>пространение среди населения 2000 шт. листовок-памяток и 2000 шт. плакатов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 xml:space="preserve">титеррористической </w:t>
            </w:r>
            <w:r w:rsidRPr="00F81BA3">
              <w:rPr>
                <w:rFonts w:ascii="Times New Roman" w:hAnsi="Times New Roman"/>
              </w:rPr>
              <w:lastRenderedPageBreak/>
              <w:t>тематики, всего 4000 шт.</w:t>
            </w:r>
          </w:p>
        </w:tc>
        <w:tc>
          <w:tcPr>
            <w:tcW w:w="1973" w:type="dxa"/>
            <w:vMerge/>
          </w:tcPr>
          <w:p w:rsidR="00636409" w:rsidRPr="00F81BA3" w:rsidRDefault="00636409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353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</w:t>
            </w:r>
            <w:r w:rsidRPr="00F81BA3">
              <w:rPr>
                <w:rFonts w:ascii="Times New Roman" w:hAnsi="Times New Roman"/>
              </w:rPr>
              <w:t>с</w:t>
            </w:r>
            <w:r w:rsidRPr="00F81BA3">
              <w:rPr>
                <w:rFonts w:ascii="Times New Roman" w:hAnsi="Times New Roman"/>
              </w:rPr>
              <w:t>пространение среди населения 2000 шт. листовок-памяток и 2000 шт. плакатов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титеррористической тематики, всего 4000 шт.</w:t>
            </w: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353"/>
        </w:trPr>
        <w:tc>
          <w:tcPr>
            <w:tcW w:w="709" w:type="dxa"/>
            <w:vMerge/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F8491A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491A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F8491A" w:rsidRPr="00F8491A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363"/>
        </w:trPr>
        <w:tc>
          <w:tcPr>
            <w:tcW w:w="709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567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994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637FFE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F467B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1.1.3</w:t>
            </w: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Default="00E33CFA" w:rsidP="00F81BA3">
            <w:pPr>
              <w:rPr>
                <w:rFonts w:ascii="Times New Roman" w:hAnsi="Times New Roman"/>
              </w:rPr>
            </w:pPr>
          </w:p>
          <w:p w:rsidR="00E33CFA" w:rsidRPr="00F81BA3" w:rsidRDefault="00E33CFA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1.1.4.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lastRenderedPageBreak/>
              <w:t>Приобретение технических сре</w:t>
            </w:r>
            <w:proofErr w:type="gramStart"/>
            <w:r w:rsidRPr="00F81BA3">
              <w:rPr>
                <w:rFonts w:ascii="Times New Roman" w:hAnsi="Times New Roman"/>
              </w:rPr>
              <w:t>дств дл</w:t>
            </w:r>
            <w:proofErr w:type="gramEnd"/>
            <w:r w:rsidRPr="00F81BA3">
              <w:rPr>
                <w:rFonts w:ascii="Times New Roman" w:hAnsi="Times New Roman"/>
              </w:rPr>
              <w:t>я обеспечения а</w:t>
            </w:r>
            <w:r w:rsidRPr="00F81BA3">
              <w:rPr>
                <w:rFonts w:ascii="Times New Roman" w:hAnsi="Times New Roman"/>
              </w:rPr>
              <w:t>н</w:t>
            </w:r>
            <w:r w:rsidRPr="00F81BA3">
              <w:rPr>
                <w:rFonts w:ascii="Times New Roman" w:hAnsi="Times New Roman"/>
              </w:rPr>
              <w:t>титеррористической защ</w:t>
            </w:r>
            <w:r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>щенности населения при проведении массовых мер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приятий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373,6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3 </w:t>
            </w:r>
            <w:proofErr w:type="spellStart"/>
            <w:r w:rsidRPr="00F81BA3">
              <w:rPr>
                <w:rFonts w:ascii="Times New Roman" w:hAnsi="Times New Roman"/>
              </w:rPr>
              <w:t>ароч</w:t>
            </w:r>
            <w:proofErr w:type="spellEnd"/>
          </w:p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ных</w:t>
            </w:r>
            <w:proofErr w:type="spellEnd"/>
            <w:r w:rsidRPr="00F81BA3">
              <w:rPr>
                <w:rFonts w:ascii="Times New Roman" w:hAnsi="Times New Roman"/>
              </w:rPr>
              <w:t xml:space="preserve">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</w:t>
            </w:r>
            <w:r w:rsidRPr="00F81BA3">
              <w:rPr>
                <w:rFonts w:ascii="Times New Roman" w:hAnsi="Times New Roman"/>
              </w:rPr>
              <w:t>о</w:t>
            </w:r>
            <w:r w:rsidRPr="00F81BA3">
              <w:rPr>
                <w:rFonts w:ascii="Times New Roman" w:hAnsi="Times New Roman"/>
              </w:rPr>
              <w:t>ров</w:t>
            </w:r>
            <w:proofErr w:type="spellEnd"/>
          </w:p>
        </w:tc>
        <w:tc>
          <w:tcPr>
            <w:tcW w:w="1973" w:type="dxa"/>
            <w:vMerge w:val="restart"/>
            <w:tcBorders>
              <w:bottom w:val="single" w:sz="4" w:space="0" w:color="auto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муниципального образования Т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мрюкский район</w:t>
            </w:r>
          </w:p>
        </w:tc>
      </w:tr>
      <w:tr w:rsidR="004F467B" w:rsidRPr="00F81BA3" w:rsidTr="00637FFE">
        <w:trPr>
          <w:trHeight w:val="188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124,1</w:t>
            </w:r>
          </w:p>
        </w:tc>
        <w:tc>
          <w:tcPr>
            <w:tcW w:w="567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124,1</w:t>
            </w:r>
          </w:p>
        </w:tc>
        <w:tc>
          <w:tcPr>
            <w:tcW w:w="994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</w:t>
            </w:r>
            <w:r w:rsidRPr="00F81BA3">
              <w:rPr>
                <w:rFonts w:ascii="Times New Roman" w:hAnsi="Times New Roman"/>
              </w:rPr>
              <w:t>ч</w:t>
            </w:r>
            <w:r w:rsidRPr="00F81BA3">
              <w:rPr>
                <w:rFonts w:ascii="Times New Roman" w:hAnsi="Times New Roman"/>
              </w:rPr>
              <w:t>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10 ручных </w:t>
            </w:r>
            <w:proofErr w:type="spellStart"/>
            <w:r w:rsidRPr="00F81BA3">
              <w:rPr>
                <w:rFonts w:ascii="Times New Roman" w:hAnsi="Times New Roman"/>
              </w:rPr>
              <w:t>м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637FFE">
        <w:trPr>
          <w:trHeight w:val="150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4F467B" w:rsidRPr="00F81BA3" w:rsidRDefault="002D21F7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344,6</w:t>
            </w:r>
          </w:p>
        </w:tc>
        <w:tc>
          <w:tcPr>
            <w:tcW w:w="567" w:type="dxa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C14BDB" w:rsidP="00F84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344,6</w:t>
            </w:r>
          </w:p>
        </w:tc>
        <w:tc>
          <w:tcPr>
            <w:tcW w:w="994" w:type="dxa"/>
          </w:tcPr>
          <w:p w:rsidR="004F467B" w:rsidRPr="00F81BA3" w:rsidRDefault="004F467B" w:rsidP="00F8491A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3 </w:t>
            </w:r>
            <w:proofErr w:type="gramStart"/>
            <w:r w:rsidRPr="00F81BA3">
              <w:rPr>
                <w:rFonts w:ascii="Times New Roman" w:hAnsi="Times New Roman"/>
              </w:rPr>
              <w:t>аро</w:t>
            </w:r>
            <w:r w:rsidRPr="00F81BA3"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ных</w:t>
            </w:r>
            <w:proofErr w:type="gramEnd"/>
            <w:r w:rsidRPr="00F81BA3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1</w:t>
            </w:r>
            <w:r w:rsidRPr="00F81BA3">
              <w:rPr>
                <w:rFonts w:ascii="Times New Roman" w:hAnsi="Times New Roman"/>
              </w:rPr>
              <w:t xml:space="preserve">3 ручных </w:t>
            </w:r>
            <w:proofErr w:type="spellStart"/>
            <w:r w:rsidRPr="00F81BA3">
              <w:rPr>
                <w:rFonts w:ascii="Times New Roman" w:hAnsi="Times New Roman"/>
              </w:rPr>
              <w:t>м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4F467B" w:rsidRPr="00F81BA3" w:rsidTr="00637FFE">
        <w:trPr>
          <w:trHeight w:val="105"/>
        </w:trPr>
        <w:tc>
          <w:tcPr>
            <w:tcW w:w="709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4F467B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</w:t>
            </w:r>
          </w:p>
        </w:tc>
        <w:tc>
          <w:tcPr>
            <w:tcW w:w="567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F467B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</w:t>
            </w:r>
          </w:p>
        </w:tc>
        <w:tc>
          <w:tcPr>
            <w:tcW w:w="994" w:type="dxa"/>
          </w:tcPr>
          <w:p w:rsidR="004F467B" w:rsidRPr="00F81BA3" w:rsidRDefault="004F467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</w:t>
            </w:r>
            <w:r w:rsidRPr="00F81BA3">
              <w:rPr>
                <w:rFonts w:ascii="Times New Roman" w:hAnsi="Times New Roman"/>
              </w:rPr>
              <w:t>ч</w:t>
            </w:r>
            <w:r w:rsidRPr="00F81BA3">
              <w:rPr>
                <w:rFonts w:ascii="Times New Roman" w:hAnsi="Times New Roman"/>
              </w:rPr>
              <w:t>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3 ручных </w:t>
            </w:r>
            <w:proofErr w:type="spellStart"/>
            <w:r w:rsidRPr="00F81BA3">
              <w:rPr>
                <w:rFonts w:ascii="Times New Roman" w:hAnsi="Times New Roman"/>
              </w:rPr>
              <w:t>м</w:t>
            </w:r>
            <w:r w:rsidRPr="00F81BA3">
              <w:rPr>
                <w:rFonts w:ascii="Times New Roman" w:hAnsi="Times New Roman"/>
              </w:rPr>
              <w:t>е</w:t>
            </w:r>
            <w:r w:rsidRPr="00F81BA3">
              <w:rPr>
                <w:rFonts w:ascii="Times New Roman" w:hAnsi="Times New Roman"/>
              </w:rPr>
              <w:t>таллодетекторов</w:t>
            </w:r>
            <w:proofErr w:type="spellEnd"/>
          </w:p>
        </w:tc>
        <w:tc>
          <w:tcPr>
            <w:tcW w:w="1973" w:type="dxa"/>
            <w:vMerge/>
          </w:tcPr>
          <w:p w:rsidR="004F467B" w:rsidRPr="00F81BA3" w:rsidRDefault="004F467B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  <w:tcBorders>
              <w:top w:val="nil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1BA3" w:rsidRDefault="00201936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F8491A" w:rsidRPr="00F81BA3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</w:t>
            </w:r>
            <w:r w:rsidRPr="00F81BA3">
              <w:rPr>
                <w:rFonts w:ascii="Times New Roman" w:hAnsi="Times New Roman"/>
              </w:rPr>
              <w:t>ч</w:t>
            </w:r>
            <w:r w:rsidR="00201936">
              <w:rPr>
                <w:rFonts w:ascii="Times New Roman" w:hAnsi="Times New Roman"/>
              </w:rPr>
              <w:t>ного</w:t>
            </w:r>
            <w:proofErr w:type="gramEnd"/>
            <w:r w:rsidR="00201936">
              <w:rPr>
                <w:rFonts w:ascii="Times New Roman" w:hAnsi="Times New Roman"/>
              </w:rPr>
              <w:t xml:space="preserve"> </w:t>
            </w:r>
            <w:proofErr w:type="spellStart"/>
            <w:r w:rsidR="00201936">
              <w:rPr>
                <w:rFonts w:ascii="Times New Roman" w:hAnsi="Times New Roman"/>
              </w:rPr>
              <w:t>металлодетект</w:t>
            </w:r>
            <w:r w:rsidR="00201936">
              <w:rPr>
                <w:rFonts w:ascii="Times New Roman" w:hAnsi="Times New Roman"/>
              </w:rPr>
              <w:t>о</w:t>
            </w:r>
            <w:r w:rsidR="00201936">
              <w:rPr>
                <w:rFonts w:ascii="Times New Roman" w:hAnsi="Times New Roman"/>
              </w:rPr>
              <w:t>ра</w:t>
            </w:r>
            <w:proofErr w:type="spellEnd"/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590" w:type="dxa"/>
            <w:vMerge w:val="restart"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2021</w:t>
            </w:r>
          </w:p>
          <w:p w:rsidR="00F8491A" w:rsidRPr="00F8491A" w:rsidRDefault="00F8491A" w:rsidP="00F81BA3">
            <w:pPr>
              <w:rPr>
                <w:rFonts w:ascii="Times New Roman" w:hAnsi="Times New Roman"/>
              </w:rPr>
            </w:pPr>
            <w:r w:rsidRPr="00F8491A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F8491A" w:rsidRDefault="002D21F7" w:rsidP="002019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F8491A" w:rsidRPr="00F8491A" w:rsidRDefault="002D21F7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F8491A" w:rsidRDefault="002D21F7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F8491A" w:rsidRDefault="002D21F7" w:rsidP="002D21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F8491A" w:rsidRPr="00F81BA3" w:rsidRDefault="002D21F7" w:rsidP="006E6D71">
            <w:pPr>
              <w:jc w:val="center"/>
            </w:pPr>
            <w: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 w:val="restart"/>
            <w:tcBorders>
              <w:top w:val="nil"/>
            </w:tcBorders>
          </w:tcPr>
          <w:p w:rsidR="00F8491A" w:rsidRPr="00F81BA3" w:rsidRDefault="00F8491A" w:rsidP="00F81BA3"/>
        </w:tc>
      </w:tr>
      <w:tr w:rsidR="00F8491A" w:rsidRPr="00F81BA3" w:rsidTr="00637FFE">
        <w:trPr>
          <w:trHeight w:val="345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F8491A" w:rsidRPr="00944112" w:rsidRDefault="002D21F7" w:rsidP="002D21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1084,3</w:t>
            </w:r>
            <w:r w:rsidR="00F8491A" w:rsidRPr="00944112">
              <w:rPr>
                <w:rFonts w:ascii="Times New Roman" w:hAnsi="Times New Roman"/>
              </w:rPr>
              <w:tab/>
            </w:r>
            <w:r w:rsidR="00F8491A" w:rsidRPr="00944112">
              <w:rPr>
                <w:rFonts w:ascii="Times New Roman" w:hAnsi="Times New Roman"/>
              </w:rPr>
              <w:tab/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2D21F7" w:rsidP="002D21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1084,3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F8491A" w:rsidRPr="00F81BA3" w:rsidRDefault="00F8491A" w:rsidP="00F81BA3"/>
        </w:tc>
      </w:tr>
      <w:tr w:rsidR="00F8491A" w:rsidRPr="00F81BA3" w:rsidTr="00637FFE">
        <w:trPr>
          <w:trHeight w:val="365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 w:val="restart"/>
          </w:tcPr>
          <w:p w:rsidR="00F8491A" w:rsidRPr="00F22E8E" w:rsidRDefault="00F8491A" w:rsidP="00F81BA3">
            <w:pPr>
              <w:rPr>
                <w:rFonts w:ascii="Times New Roman" w:hAnsi="Times New Roman"/>
              </w:rPr>
            </w:pPr>
            <w:r>
              <w:rPr>
                <w:bCs/>
                <w:szCs w:val="28"/>
                <w:lang w:eastAsia="en-US"/>
              </w:rPr>
              <w:t xml:space="preserve"> 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Приобретение мобильного ограждения для обеспечения антитеррористической з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а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щищенности населения при проведении массовых мер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о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приятий</w:t>
            </w:r>
          </w:p>
        </w:tc>
        <w:tc>
          <w:tcPr>
            <w:tcW w:w="590" w:type="dxa"/>
            <w:vMerge w:val="restart"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Приобретение 100 м мобильного огражд</w:t>
            </w:r>
            <w:r w:rsidRPr="00944112">
              <w:rPr>
                <w:rFonts w:ascii="Times New Roman" w:hAnsi="Times New Roman"/>
              </w:rPr>
              <w:t>е</w:t>
            </w:r>
            <w:r w:rsidRPr="00944112">
              <w:rPr>
                <w:rFonts w:ascii="Times New Roman" w:hAnsi="Times New Roman"/>
              </w:rPr>
              <w:t>ния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</w:tcBorders>
          </w:tcPr>
          <w:p w:rsidR="00F8491A" w:rsidRPr="00F81BA3" w:rsidRDefault="00F8491A" w:rsidP="00F81BA3"/>
        </w:tc>
      </w:tr>
      <w:tr w:rsidR="00F8491A" w:rsidRPr="00F81BA3" w:rsidTr="00637FFE">
        <w:trPr>
          <w:trHeight w:val="591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399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F8491A" w:rsidRPr="00944112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944112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399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Default="00F8491A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538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CB1218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603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CB1218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Default="00F8491A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F8491A" w:rsidRPr="00AD6D8C" w:rsidRDefault="00F8491A" w:rsidP="002D21F7"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F8491A" w:rsidRPr="00AD6D8C" w:rsidRDefault="00F8491A" w:rsidP="006E6D71">
            <w:pPr>
              <w:jc w:val="center"/>
            </w:pPr>
            <w: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</w:tcPr>
          <w:p w:rsidR="00F8491A" w:rsidRPr="00F81BA3" w:rsidRDefault="00F8491A" w:rsidP="00F81BA3"/>
        </w:tc>
      </w:tr>
      <w:tr w:rsidR="00F8491A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F8491A" w:rsidRPr="00AD6D8C" w:rsidRDefault="00F8491A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F8491A" w:rsidRPr="00AD6D8C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</w:tcPr>
          <w:p w:rsidR="00F8491A" w:rsidRPr="00F81BA3" w:rsidRDefault="00F8491A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 w:val="restart"/>
          </w:tcPr>
          <w:p w:rsidR="00A756BC" w:rsidRPr="00F81BA3" w:rsidRDefault="00D47E81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Итого:</w:t>
            </w:r>
          </w:p>
        </w:tc>
        <w:tc>
          <w:tcPr>
            <w:tcW w:w="590" w:type="dxa"/>
            <w:vMerge w:val="restart"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AD6D8C" w:rsidRDefault="00BF7BA6" w:rsidP="00F81BA3">
            <w:pPr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421,3</w:t>
            </w:r>
          </w:p>
        </w:tc>
        <w:tc>
          <w:tcPr>
            <w:tcW w:w="567" w:type="dxa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AD6D8C" w:rsidRDefault="009E471B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421,3</w:t>
            </w:r>
          </w:p>
        </w:tc>
        <w:tc>
          <w:tcPr>
            <w:tcW w:w="994" w:type="dxa"/>
          </w:tcPr>
          <w:p w:rsidR="00A756BC" w:rsidRPr="00AD6D8C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AD6D8C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 w:val="restart"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144,1</w:t>
            </w:r>
          </w:p>
        </w:tc>
        <w:tc>
          <w:tcPr>
            <w:tcW w:w="567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E471B" w:rsidRPr="00F81BA3" w:rsidRDefault="009E471B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144,1</w:t>
            </w:r>
          </w:p>
        </w:tc>
        <w:tc>
          <w:tcPr>
            <w:tcW w:w="994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E471B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473,7</w:t>
            </w:r>
          </w:p>
        </w:tc>
        <w:tc>
          <w:tcPr>
            <w:tcW w:w="567" w:type="dxa"/>
          </w:tcPr>
          <w:p w:rsidR="009E471B" w:rsidRPr="00F81BA3" w:rsidRDefault="00D47E81" w:rsidP="00E759D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E471B" w:rsidRPr="00F81BA3" w:rsidRDefault="00D47E81" w:rsidP="00E759D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E471B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473,7</w:t>
            </w:r>
          </w:p>
        </w:tc>
        <w:tc>
          <w:tcPr>
            <w:tcW w:w="994" w:type="dxa"/>
          </w:tcPr>
          <w:p w:rsidR="009E471B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9E471B" w:rsidRPr="00F81BA3" w:rsidRDefault="009E471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2019</w:t>
            </w:r>
            <w:r w:rsidR="00BF7BA6" w:rsidRPr="00F81BA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105,0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105,0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2020</w:t>
            </w:r>
            <w:r w:rsidR="00BF7BA6" w:rsidRPr="00F81BA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  <w:tr w:rsidR="00F8491A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491A" w:rsidRPr="00F81BA3" w:rsidRDefault="00F8491A" w:rsidP="00F81BA3"/>
        </w:tc>
        <w:tc>
          <w:tcPr>
            <w:tcW w:w="3245" w:type="dxa"/>
            <w:vMerge/>
          </w:tcPr>
          <w:p w:rsidR="00F8491A" w:rsidRPr="00F81BA3" w:rsidRDefault="00F8491A" w:rsidP="00F81BA3"/>
        </w:tc>
        <w:tc>
          <w:tcPr>
            <w:tcW w:w="590" w:type="dxa"/>
            <w:vMerge/>
          </w:tcPr>
          <w:p w:rsidR="00F8491A" w:rsidRPr="00F81BA3" w:rsidRDefault="00F8491A" w:rsidP="00F81BA3"/>
        </w:tc>
        <w:tc>
          <w:tcPr>
            <w:tcW w:w="995" w:type="dxa"/>
          </w:tcPr>
          <w:p w:rsidR="00F8491A" w:rsidRPr="000F4E00" w:rsidRDefault="00F8491A" w:rsidP="00F81BA3">
            <w:pPr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2021</w:t>
            </w:r>
          </w:p>
          <w:p w:rsidR="00F8491A" w:rsidRPr="000F4E00" w:rsidRDefault="00F8491A" w:rsidP="00F81BA3">
            <w:pPr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  <w:gridSpan w:val="2"/>
          </w:tcPr>
          <w:p w:rsidR="00F8491A" w:rsidRPr="000F4E00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F8491A" w:rsidRPr="000F4E00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F8491A" w:rsidRPr="000F4E00" w:rsidRDefault="00F8491A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F8491A" w:rsidRPr="000F4E00" w:rsidRDefault="00E759DD" w:rsidP="00E759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F8491A" w:rsidRPr="000F4E00" w:rsidRDefault="000F4E00" w:rsidP="00944112">
            <w:pPr>
              <w:jc w:val="center"/>
              <w:rPr>
                <w:rFonts w:ascii="Times New Roman" w:hAnsi="Times New Roman"/>
              </w:rPr>
            </w:pPr>
            <w:r w:rsidRPr="000F4E00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F8491A" w:rsidRPr="00F81BA3" w:rsidRDefault="00F8491A" w:rsidP="00F81BA3"/>
        </w:tc>
        <w:tc>
          <w:tcPr>
            <w:tcW w:w="1973" w:type="dxa"/>
            <w:vMerge/>
            <w:tcBorders>
              <w:top w:val="nil"/>
            </w:tcBorders>
          </w:tcPr>
          <w:p w:rsidR="00F8491A" w:rsidRPr="00F81BA3" w:rsidRDefault="00F8491A" w:rsidP="00F81BA3"/>
        </w:tc>
      </w:tr>
      <w:tr w:rsidR="00F81BA3" w:rsidRPr="00F81BA3" w:rsidTr="00637FFE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A756BC" w:rsidRPr="00F81BA3" w:rsidRDefault="009E471B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gridSpan w:val="2"/>
          </w:tcPr>
          <w:p w:rsidR="00A756BC" w:rsidRPr="00F81BA3" w:rsidRDefault="00E759DD" w:rsidP="009441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1320,1</w:t>
            </w:r>
          </w:p>
        </w:tc>
        <w:tc>
          <w:tcPr>
            <w:tcW w:w="567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A756BC" w:rsidRPr="00F81BA3" w:rsidRDefault="00E759DD" w:rsidP="00E759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1320,1</w:t>
            </w: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4" w:type="dxa"/>
          </w:tcPr>
          <w:p w:rsidR="00A756BC" w:rsidRPr="00F81BA3" w:rsidRDefault="00D47E81" w:rsidP="00944112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:rsidR="00A756BC" w:rsidRPr="00F81BA3" w:rsidRDefault="00A756BC" w:rsidP="00F81BA3">
            <w:pPr>
              <w:rPr>
                <w:rFonts w:ascii="Times New Roman" w:hAnsi="Times New Roman"/>
              </w:rPr>
            </w:pPr>
          </w:p>
        </w:tc>
      </w:tr>
    </w:tbl>
    <w:p w:rsidR="002606AE" w:rsidRPr="007E471C" w:rsidRDefault="000B1B5C" w:rsidP="00637FFE">
      <w:pPr>
        <w:ind w:righ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43180">
        <w:rPr>
          <w:sz w:val="28"/>
          <w:szCs w:val="28"/>
        </w:rPr>
        <w:t xml:space="preserve">                         </w:t>
      </w:r>
      <w:r w:rsidR="00637FFE">
        <w:rPr>
          <w:sz w:val="28"/>
          <w:szCs w:val="28"/>
        </w:rPr>
        <w:t xml:space="preserve">       </w:t>
      </w:r>
      <w:r w:rsidR="00943180">
        <w:rPr>
          <w:sz w:val="28"/>
          <w:szCs w:val="28"/>
        </w:rPr>
        <w:t>»;</w:t>
      </w:r>
      <w:r w:rsidR="00300DCB" w:rsidRPr="007E471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4F467B">
        <w:rPr>
          <w:sz w:val="28"/>
          <w:szCs w:val="28"/>
        </w:rPr>
        <w:t xml:space="preserve">   </w:t>
      </w:r>
      <w:r w:rsidR="006E6D71">
        <w:rPr>
          <w:sz w:val="28"/>
          <w:szCs w:val="28"/>
        </w:rPr>
        <w:t xml:space="preserve"> </w:t>
      </w:r>
      <w:r w:rsidR="00300DCB" w:rsidRPr="007E471C">
        <w:rPr>
          <w:sz w:val="28"/>
          <w:szCs w:val="28"/>
        </w:rPr>
        <w:t xml:space="preserve">  </w:t>
      </w:r>
      <w:r w:rsidR="009D4105">
        <w:rPr>
          <w:sz w:val="28"/>
          <w:szCs w:val="28"/>
        </w:rPr>
        <w:t xml:space="preserve"> </w:t>
      </w:r>
      <w:r w:rsidR="00300DCB" w:rsidRPr="007E471C">
        <w:rPr>
          <w:sz w:val="28"/>
          <w:szCs w:val="28"/>
        </w:rPr>
        <w:t>.</w:t>
      </w: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  <w:sectPr w:rsidR="002606AE" w:rsidRPr="007E471C" w:rsidSect="00637FFE">
          <w:headerReference w:type="default" r:id="rId12"/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B94272" w:rsidRDefault="007221EC" w:rsidP="006E6D71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00DCB" w:rsidRPr="007E471C">
        <w:rPr>
          <w:sz w:val="28"/>
          <w:szCs w:val="28"/>
        </w:rPr>
        <w:t>) раздел «</w:t>
      </w:r>
      <w:r w:rsidR="007C45B1" w:rsidRPr="007E471C">
        <w:rPr>
          <w:sz w:val="28"/>
          <w:szCs w:val="28"/>
        </w:rPr>
        <w:t>Об</w:t>
      </w:r>
      <w:r w:rsidR="00B94272" w:rsidRPr="007E471C">
        <w:rPr>
          <w:sz w:val="28"/>
          <w:szCs w:val="28"/>
        </w:rPr>
        <w:t xml:space="preserve">основание </w:t>
      </w:r>
      <w:r w:rsidR="00374902" w:rsidRPr="007E471C">
        <w:rPr>
          <w:sz w:val="28"/>
          <w:szCs w:val="28"/>
        </w:rPr>
        <w:t xml:space="preserve">ресурсного обеспечения </w:t>
      </w:r>
      <w:r w:rsidR="00701D59" w:rsidRPr="007E471C">
        <w:rPr>
          <w:sz w:val="28"/>
          <w:szCs w:val="28"/>
        </w:rPr>
        <w:t xml:space="preserve">муниципальной </w:t>
      </w:r>
      <w:r w:rsidR="00B94272" w:rsidRPr="007E471C">
        <w:rPr>
          <w:sz w:val="28"/>
          <w:szCs w:val="28"/>
        </w:rPr>
        <w:t>пр</w:t>
      </w:r>
      <w:r w:rsidR="00B94272" w:rsidRPr="007E471C">
        <w:rPr>
          <w:sz w:val="28"/>
          <w:szCs w:val="28"/>
        </w:rPr>
        <w:t>о</w:t>
      </w:r>
      <w:r w:rsidR="00B94272" w:rsidRPr="007E471C">
        <w:rPr>
          <w:sz w:val="28"/>
          <w:szCs w:val="28"/>
        </w:rPr>
        <w:t>граммы</w:t>
      </w:r>
      <w:r w:rsidR="00300DCB" w:rsidRPr="007E471C">
        <w:rPr>
          <w:sz w:val="28"/>
          <w:szCs w:val="28"/>
        </w:rPr>
        <w:t xml:space="preserve">» </w:t>
      </w:r>
      <w:r w:rsidR="00280497">
        <w:rPr>
          <w:sz w:val="28"/>
          <w:szCs w:val="28"/>
        </w:rPr>
        <w:t xml:space="preserve">муниципальной программы </w:t>
      </w:r>
      <w:r w:rsidR="00300DCB" w:rsidRPr="007E471C">
        <w:rPr>
          <w:sz w:val="28"/>
          <w:szCs w:val="28"/>
        </w:rPr>
        <w:t>изложить в следующей редакции:</w:t>
      </w:r>
    </w:p>
    <w:p w:rsidR="00EE624C" w:rsidRDefault="00EE624C" w:rsidP="006E6D71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«Финансирование программы осуществляется за счет  средств местного бюджета.</w:t>
      </w:r>
    </w:p>
    <w:p w:rsidR="00EE624C" w:rsidRDefault="001D380B" w:rsidP="001D380B">
      <w:pPr>
        <w:jc w:val="center"/>
        <w:rPr>
          <w:sz w:val="28"/>
          <w:szCs w:val="28"/>
        </w:rPr>
      </w:pPr>
      <w:r w:rsidRPr="007E471C">
        <w:rPr>
          <w:sz w:val="28"/>
          <w:szCs w:val="28"/>
        </w:rPr>
        <w:t xml:space="preserve">Обоснование ресурсного обеспечения муниципальной программы «Внедрение гражданских технологий противодействию терроризму в </w:t>
      </w:r>
      <w:proofErr w:type="gramStart"/>
      <w:r w:rsidRPr="007E471C">
        <w:rPr>
          <w:sz w:val="28"/>
          <w:szCs w:val="28"/>
        </w:rPr>
        <w:t>муниципальном</w:t>
      </w:r>
      <w:proofErr w:type="gramEnd"/>
      <w:r w:rsidRPr="007E471C">
        <w:rPr>
          <w:sz w:val="28"/>
          <w:szCs w:val="28"/>
        </w:rPr>
        <w:t xml:space="preserve"> </w:t>
      </w:r>
    </w:p>
    <w:p w:rsidR="009F3A16" w:rsidRPr="007E471C" w:rsidRDefault="001D380B" w:rsidP="001D380B">
      <w:pPr>
        <w:jc w:val="center"/>
        <w:rPr>
          <w:sz w:val="28"/>
          <w:szCs w:val="28"/>
        </w:rPr>
      </w:pPr>
      <w:proofErr w:type="gramStart"/>
      <w:r w:rsidRPr="007E471C">
        <w:rPr>
          <w:sz w:val="28"/>
          <w:szCs w:val="28"/>
        </w:rPr>
        <w:t>обра</w:t>
      </w:r>
      <w:r w:rsidR="00EE624C">
        <w:rPr>
          <w:sz w:val="28"/>
          <w:szCs w:val="28"/>
        </w:rPr>
        <w:t>зовании</w:t>
      </w:r>
      <w:proofErr w:type="gramEnd"/>
      <w:r w:rsidR="00EE624C">
        <w:rPr>
          <w:sz w:val="28"/>
          <w:szCs w:val="28"/>
        </w:rPr>
        <w:t xml:space="preserve"> Темрюкский район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2"/>
        <w:gridCol w:w="1357"/>
        <w:gridCol w:w="1871"/>
        <w:gridCol w:w="1469"/>
        <w:gridCol w:w="1503"/>
        <w:gridCol w:w="1682"/>
      </w:tblGrid>
      <w:tr w:rsidR="007E471C" w:rsidRPr="007E471C" w:rsidTr="00CA6554">
        <w:trPr>
          <w:trHeight w:val="98"/>
        </w:trPr>
        <w:tc>
          <w:tcPr>
            <w:tcW w:w="1832" w:type="dxa"/>
            <w:vMerge w:val="restart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Годы реал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и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7882" w:type="dxa"/>
            <w:gridSpan w:val="5"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              Объем финансирования, тыс. рублей</w:t>
            </w:r>
          </w:p>
        </w:tc>
      </w:tr>
      <w:tr w:rsidR="007E471C" w:rsidRPr="007E471C" w:rsidTr="00CA6554">
        <w:trPr>
          <w:trHeight w:val="235"/>
        </w:trPr>
        <w:tc>
          <w:tcPr>
            <w:tcW w:w="1832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vMerge w:val="restart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525" w:type="dxa"/>
            <w:gridSpan w:val="4"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в разрезе источников финансирования</w:t>
            </w:r>
          </w:p>
        </w:tc>
      </w:tr>
      <w:tr w:rsidR="007E471C" w:rsidRPr="007E471C" w:rsidTr="00CA6554">
        <w:trPr>
          <w:trHeight w:val="776"/>
        </w:trPr>
        <w:tc>
          <w:tcPr>
            <w:tcW w:w="1832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69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503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местный</w:t>
            </w:r>
          </w:p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682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E471C">
              <w:rPr>
                <w:rFonts w:ascii="Times New Roman" w:hAnsi="Times New Roman"/>
                <w:sz w:val="28"/>
                <w:szCs w:val="28"/>
              </w:rPr>
              <w:t>внебюджет-ные</w:t>
            </w:r>
            <w:proofErr w:type="spellEnd"/>
            <w:proofErr w:type="gramEnd"/>
            <w:r w:rsidRPr="007E471C">
              <w:rPr>
                <w:rFonts w:ascii="Times New Roman" w:hAnsi="Times New Roman"/>
                <w:sz w:val="28"/>
                <w:szCs w:val="28"/>
              </w:rPr>
              <w:t xml:space="preserve"> исто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ч</w:t>
            </w:r>
            <w:r w:rsidRPr="007E471C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1357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871" w:type="dxa"/>
          </w:tcPr>
          <w:p w:rsidR="00374FB9" w:rsidRPr="007E471C" w:rsidRDefault="009F3A16" w:rsidP="009F3A16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1469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4   </w:t>
            </w:r>
          </w:p>
        </w:tc>
        <w:tc>
          <w:tcPr>
            <w:tcW w:w="1503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5</w:t>
            </w:r>
          </w:p>
        </w:tc>
        <w:tc>
          <w:tcPr>
            <w:tcW w:w="168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6</w:t>
            </w:r>
          </w:p>
        </w:tc>
      </w:tr>
      <w:tr w:rsidR="007E471C" w:rsidRPr="007E471C" w:rsidTr="00CA6554">
        <w:tc>
          <w:tcPr>
            <w:tcW w:w="9714" w:type="dxa"/>
            <w:gridSpan w:val="6"/>
          </w:tcPr>
          <w:p w:rsidR="009F3A16" w:rsidRPr="007E471C" w:rsidRDefault="009F3A16" w:rsidP="009F3A16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                            Основные мероприятия</w:t>
            </w:r>
            <w:r w:rsidR="001D380B" w:rsidRPr="007E471C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357" w:type="dxa"/>
          </w:tcPr>
          <w:p w:rsidR="00374FB9" w:rsidRPr="007E471C" w:rsidRDefault="009F3A1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421,3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9F3A1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421,3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357" w:type="dxa"/>
          </w:tcPr>
          <w:p w:rsidR="00374FB9" w:rsidRPr="007E471C" w:rsidRDefault="009F3A1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144,1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9F3A1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144,1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357" w:type="dxa"/>
          </w:tcPr>
          <w:p w:rsidR="00374FB9" w:rsidRPr="007E471C" w:rsidRDefault="00E759DD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473,7 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E759DD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473,7 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57" w:type="dxa"/>
          </w:tcPr>
          <w:p w:rsidR="00374FB9" w:rsidRPr="007E471C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357" w:type="dxa"/>
          </w:tcPr>
          <w:p w:rsidR="00374FB9" w:rsidRPr="007E471C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63FC6" w:rsidRPr="007E471C" w:rsidTr="00CA6554">
        <w:tc>
          <w:tcPr>
            <w:tcW w:w="1832" w:type="dxa"/>
          </w:tcPr>
          <w:p w:rsidR="00A63FC6" w:rsidRPr="00A63FC6" w:rsidRDefault="00A63FC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A63FC6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57" w:type="dxa"/>
          </w:tcPr>
          <w:p w:rsidR="00A63FC6" w:rsidRPr="00A63FC6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871" w:type="dxa"/>
          </w:tcPr>
          <w:p w:rsidR="00A63FC6" w:rsidRPr="00A63FC6" w:rsidRDefault="00A63FC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FC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A63FC6" w:rsidRPr="00A63FC6" w:rsidRDefault="00A63FC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FC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A63FC6" w:rsidRPr="00A63FC6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682" w:type="dxa"/>
          </w:tcPr>
          <w:p w:rsidR="00A63FC6" w:rsidRPr="00A63FC6" w:rsidRDefault="00A63FC6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FC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1D380B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57" w:type="dxa"/>
          </w:tcPr>
          <w:p w:rsidR="00374FB9" w:rsidRPr="007E471C" w:rsidRDefault="002D21F7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E759DD">
              <w:rPr>
                <w:rFonts w:ascii="Times New Roman" w:hAnsi="Times New Roman"/>
                <w:bCs/>
                <w:sz w:val="28"/>
                <w:szCs w:val="28"/>
              </w:rPr>
              <w:t>320,1</w:t>
            </w:r>
          </w:p>
        </w:tc>
        <w:tc>
          <w:tcPr>
            <w:tcW w:w="1871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69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:rsidR="00374FB9" w:rsidRPr="007E471C" w:rsidRDefault="00E759DD" w:rsidP="001102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1320,1</w:t>
            </w:r>
          </w:p>
        </w:tc>
        <w:tc>
          <w:tcPr>
            <w:tcW w:w="1682" w:type="dxa"/>
          </w:tcPr>
          <w:p w:rsidR="00374FB9" w:rsidRPr="007E471C" w:rsidRDefault="001D380B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637FFE" w:rsidRDefault="009F3A16" w:rsidP="00637FFE">
      <w:pPr>
        <w:tabs>
          <w:tab w:val="left" w:pos="4820"/>
        </w:tabs>
        <w:ind w:right="-143" w:firstLine="709"/>
        <w:rPr>
          <w:sz w:val="28"/>
          <w:szCs w:val="28"/>
        </w:rPr>
      </w:pPr>
      <w:r w:rsidRPr="007E471C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876D8E">
        <w:rPr>
          <w:sz w:val="28"/>
          <w:szCs w:val="28"/>
        </w:rPr>
        <w:t xml:space="preserve">   »</w:t>
      </w:r>
      <w:r w:rsidR="00805614">
        <w:rPr>
          <w:sz w:val="28"/>
          <w:szCs w:val="28"/>
        </w:rPr>
        <w:t>;</w:t>
      </w:r>
    </w:p>
    <w:p w:rsidR="00805614" w:rsidRPr="00805614" w:rsidRDefault="00805614" w:rsidP="00805614">
      <w:pPr>
        <w:tabs>
          <w:tab w:val="left" w:pos="709"/>
        </w:tabs>
        <w:ind w:right="-141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         </w:t>
      </w:r>
      <w:r w:rsidRPr="00805614">
        <w:rPr>
          <w:sz w:val="28"/>
          <w:szCs w:val="28"/>
        </w:rPr>
        <w:t>7) 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«Эффективность реализации муниципальной программы оценивается в соответствии с типовой методикой оценки эффективности реализации муниц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пальной программы, утвержденной постановлением администрации муниц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пального образования Темрюкский район от 5 июня 2017 года № 1025 «Об утверждении Порядка принятия решения о разработке, формировании, реал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зации и оценке эффективности реализации муниципальных программ муниц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пального образования Темрюкский район»;</w:t>
      </w:r>
    </w:p>
    <w:p w:rsidR="00805614" w:rsidRPr="00805614" w:rsidRDefault="00805614" w:rsidP="00805614">
      <w:pPr>
        <w:tabs>
          <w:tab w:val="left" w:pos="709"/>
        </w:tabs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8) раздел «Механизм реализации муниципальной программы и </w:t>
      </w:r>
      <w:proofErr w:type="gramStart"/>
      <w:r w:rsidRPr="00805614">
        <w:rPr>
          <w:sz w:val="28"/>
          <w:szCs w:val="28"/>
        </w:rPr>
        <w:t>контроль за</w:t>
      </w:r>
      <w:proofErr w:type="gramEnd"/>
      <w:r w:rsidRPr="00805614">
        <w:rPr>
          <w:sz w:val="28"/>
          <w:szCs w:val="28"/>
        </w:rPr>
        <w:t xml:space="preserve"> ее выполнением» муниципальной программы изложить в следующей реда</w:t>
      </w:r>
      <w:r w:rsidRPr="00805614">
        <w:rPr>
          <w:sz w:val="28"/>
          <w:szCs w:val="28"/>
        </w:rPr>
        <w:t>к</w:t>
      </w:r>
      <w:r w:rsidRPr="00805614">
        <w:rPr>
          <w:sz w:val="28"/>
          <w:szCs w:val="28"/>
        </w:rPr>
        <w:t>ции: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«Текущее управление муниципальной программой осуществляет ее коо</w:t>
      </w:r>
      <w:r w:rsidRPr="00805614">
        <w:rPr>
          <w:sz w:val="28"/>
          <w:szCs w:val="28"/>
        </w:rPr>
        <w:t>р</w:t>
      </w:r>
      <w:r w:rsidRPr="00805614">
        <w:rPr>
          <w:sz w:val="28"/>
          <w:szCs w:val="28"/>
        </w:rPr>
        <w:t>динатор, который: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обеспечивает разработку муниципальной программы;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формирует структуру муниципальной программы; организует реализ</w:t>
      </w:r>
      <w:r w:rsidRPr="00805614">
        <w:rPr>
          <w:sz w:val="28"/>
          <w:szCs w:val="28"/>
        </w:rPr>
        <w:t>а</w:t>
      </w:r>
      <w:r w:rsidRPr="00805614">
        <w:rPr>
          <w:sz w:val="28"/>
          <w:szCs w:val="28"/>
        </w:rPr>
        <w:t>цию муниципальной программы;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несет ответственность за достижение целевых показателей муниципал</w:t>
      </w:r>
      <w:r w:rsidRPr="00805614">
        <w:rPr>
          <w:sz w:val="28"/>
          <w:szCs w:val="28"/>
        </w:rPr>
        <w:t>ь</w:t>
      </w:r>
      <w:r w:rsidRPr="00805614">
        <w:rPr>
          <w:sz w:val="28"/>
          <w:szCs w:val="28"/>
        </w:rPr>
        <w:t>ной программы;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lastRenderedPageBreak/>
        <w:t>осуществляет подготовку предложений по объемам и источникам фина</w:t>
      </w:r>
      <w:r w:rsidRPr="00805614">
        <w:rPr>
          <w:sz w:val="28"/>
          <w:szCs w:val="28"/>
        </w:rPr>
        <w:t>н</w:t>
      </w:r>
      <w:r w:rsidRPr="00805614">
        <w:rPr>
          <w:sz w:val="28"/>
          <w:szCs w:val="28"/>
        </w:rPr>
        <w:t xml:space="preserve">сирования реализации муниципальной программы; 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проводит мониторинг реализации муниципальной программы;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готовит ежегодный доклад о ходе реализации муниципальной програ</w:t>
      </w:r>
      <w:r w:rsidRPr="00805614">
        <w:rPr>
          <w:sz w:val="28"/>
          <w:szCs w:val="28"/>
        </w:rPr>
        <w:t>м</w:t>
      </w:r>
      <w:r w:rsidRPr="00805614">
        <w:rPr>
          <w:sz w:val="28"/>
          <w:szCs w:val="28"/>
        </w:rPr>
        <w:t>мы и оценке эффективности ее реализации;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</w:t>
      </w:r>
      <w:r w:rsidRPr="00805614">
        <w:rPr>
          <w:sz w:val="28"/>
          <w:szCs w:val="28"/>
        </w:rPr>
        <w:t>р</w:t>
      </w:r>
      <w:r w:rsidRPr="00805614">
        <w:rPr>
          <w:sz w:val="28"/>
          <w:szCs w:val="28"/>
        </w:rPr>
        <w:t>нет»;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</w:t>
      </w:r>
      <w:r w:rsidRPr="00805614">
        <w:rPr>
          <w:sz w:val="28"/>
          <w:szCs w:val="28"/>
        </w:rPr>
        <w:t>а</w:t>
      </w:r>
      <w:r w:rsidRPr="00805614">
        <w:rPr>
          <w:sz w:val="28"/>
          <w:szCs w:val="28"/>
        </w:rPr>
        <w:t>ния Темрюкский район  в информационно-телекоммуникационной сети «И</w:t>
      </w:r>
      <w:r w:rsidRPr="00805614">
        <w:rPr>
          <w:sz w:val="28"/>
          <w:szCs w:val="28"/>
        </w:rPr>
        <w:t>н</w:t>
      </w:r>
      <w:r w:rsidRPr="00805614">
        <w:rPr>
          <w:sz w:val="28"/>
          <w:szCs w:val="28"/>
        </w:rPr>
        <w:t>тернет»;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осуществляет иные полномочия, установленные муниципальной пр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>граммой.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>мики, финансовое управление заполненные отчетные формы мониторинга ре</w:t>
      </w:r>
      <w:r w:rsidRPr="00805614">
        <w:rPr>
          <w:sz w:val="28"/>
          <w:szCs w:val="28"/>
        </w:rPr>
        <w:t>а</w:t>
      </w:r>
      <w:r w:rsidRPr="00805614">
        <w:rPr>
          <w:sz w:val="28"/>
          <w:szCs w:val="28"/>
        </w:rPr>
        <w:t>лизации муниципальной программы.</w:t>
      </w:r>
    </w:p>
    <w:p w:rsidR="00805614" w:rsidRPr="00805614" w:rsidRDefault="00805614" w:rsidP="00805614">
      <w:pPr>
        <w:ind w:right="-141" w:firstLine="708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</w:t>
      </w:r>
      <w:r w:rsidRPr="00805614">
        <w:rPr>
          <w:sz w:val="28"/>
          <w:szCs w:val="28"/>
        </w:rPr>
        <w:t>к</w:t>
      </w:r>
      <w:r w:rsidRPr="00805614">
        <w:rPr>
          <w:sz w:val="28"/>
          <w:szCs w:val="28"/>
        </w:rPr>
        <w:t>тронных носителях.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Доклад о ходе реализации муниципальной программы должен соде</w:t>
      </w:r>
      <w:r w:rsidRPr="00805614">
        <w:rPr>
          <w:sz w:val="28"/>
          <w:szCs w:val="28"/>
        </w:rPr>
        <w:t>р</w:t>
      </w:r>
      <w:r w:rsidRPr="00805614">
        <w:rPr>
          <w:sz w:val="28"/>
          <w:szCs w:val="28"/>
        </w:rPr>
        <w:t>жать: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конкретные результаты, достигнутые за отчетный период;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</w:t>
      </w:r>
      <w:r w:rsidRPr="00805614">
        <w:rPr>
          <w:sz w:val="28"/>
          <w:szCs w:val="28"/>
        </w:rPr>
        <w:t>м</w:t>
      </w:r>
      <w:r w:rsidRPr="00805614">
        <w:rPr>
          <w:sz w:val="28"/>
          <w:szCs w:val="28"/>
        </w:rPr>
        <w:t>му, и основных мероприятий в разрезе источников финансирования и главных ра</w:t>
      </w:r>
      <w:r w:rsidRPr="00805614">
        <w:rPr>
          <w:sz w:val="28"/>
          <w:szCs w:val="28"/>
        </w:rPr>
        <w:t>с</w:t>
      </w:r>
      <w:r w:rsidRPr="00805614">
        <w:rPr>
          <w:sz w:val="28"/>
          <w:szCs w:val="28"/>
        </w:rPr>
        <w:t>порядителей (распорядителей) средств районного бюджета;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сведения о фактическом выполнении мероприятий, включенных в мун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ципальную программу, и основных мероприятий с указанием причин их нев</w:t>
      </w:r>
      <w:r w:rsidRPr="00805614">
        <w:rPr>
          <w:sz w:val="28"/>
          <w:szCs w:val="28"/>
        </w:rPr>
        <w:t>ы</w:t>
      </w:r>
      <w:r w:rsidRPr="00805614">
        <w:rPr>
          <w:sz w:val="28"/>
          <w:szCs w:val="28"/>
        </w:rPr>
        <w:t>полнения или неполного выполнения;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>казателям, установленным муниципальной программой;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анализ факторов, повлиявших на ход реализации муниципальной пр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>граммы;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мер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 xml:space="preserve">приятий муниципальной программы, мероприятий  и корректировке целевых </w:t>
      </w:r>
      <w:r w:rsidRPr="00805614">
        <w:rPr>
          <w:sz w:val="28"/>
          <w:szCs w:val="28"/>
        </w:rPr>
        <w:lastRenderedPageBreak/>
        <w:t>показателей муниципальной программы на текущий финансовый год и на пл</w:t>
      </w:r>
      <w:r w:rsidRPr="00805614">
        <w:rPr>
          <w:sz w:val="28"/>
          <w:szCs w:val="28"/>
        </w:rPr>
        <w:t>а</w:t>
      </w:r>
      <w:r w:rsidRPr="00805614">
        <w:rPr>
          <w:sz w:val="28"/>
          <w:szCs w:val="28"/>
        </w:rPr>
        <w:t>новый период.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805614">
        <w:rPr>
          <w:sz w:val="28"/>
          <w:szCs w:val="28"/>
        </w:rPr>
        <w:t>ь</w:t>
      </w:r>
      <w:r w:rsidRPr="00805614">
        <w:rPr>
          <w:sz w:val="28"/>
          <w:szCs w:val="28"/>
        </w:rPr>
        <w:t>ной программы проводится анализ факторов, и указываются в докладе о ходе реализации муниципальной программы причины, повлиявшие на такие расхо</w:t>
      </w:r>
      <w:r w:rsidRPr="00805614">
        <w:rPr>
          <w:sz w:val="28"/>
          <w:szCs w:val="28"/>
        </w:rPr>
        <w:t>ж</w:t>
      </w:r>
      <w:r w:rsidRPr="00805614">
        <w:rPr>
          <w:sz w:val="28"/>
          <w:szCs w:val="28"/>
        </w:rPr>
        <w:t>дения.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</w:t>
      </w:r>
      <w:r w:rsidRPr="00805614">
        <w:rPr>
          <w:sz w:val="28"/>
          <w:szCs w:val="28"/>
        </w:rPr>
        <w:t>е</w:t>
      </w:r>
      <w:r w:rsidRPr="00805614">
        <w:rPr>
          <w:sz w:val="28"/>
          <w:szCs w:val="28"/>
        </w:rPr>
        <w:t>лем) бюджетных средств</w:t>
      </w:r>
      <w:bookmarkStart w:id="1" w:name="sub_413"/>
      <w:r w:rsidRPr="00805614">
        <w:rPr>
          <w:sz w:val="28"/>
          <w:szCs w:val="28"/>
        </w:rPr>
        <w:t>.</w:t>
      </w:r>
    </w:p>
    <w:p w:rsidR="00805614" w:rsidRPr="00805614" w:rsidRDefault="00805614" w:rsidP="00805614">
      <w:pPr>
        <w:ind w:left="709" w:right="-141" w:hanging="709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Заказчик:</w:t>
      </w:r>
    </w:p>
    <w:bookmarkEnd w:id="1"/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заключает муниципальные контракты в установленном законодател</w:t>
      </w:r>
      <w:r w:rsidRPr="00805614">
        <w:rPr>
          <w:sz w:val="28"/>
          <w:szCs w:val="28"/>
        </w:rPr>
        <w:t>ь</w:t>
      </w:r>
      <w:r w:rsidRPr="00805614">
        <w:rPr>
          <w:sz w:val="28"/>
          <w:szCs w:val="28"/>
        </w:rPr>
        <w:t xml:space="preserve">ством порядке </w:t>
      </w:r>
      <w:proofErr w:type="gramStart"/>
      <w:r w:rsidRPr="00805614">
        <w:rPr>
          <w:sz w:val="28"/>
          <w:szCs w:val="28"/>
        </w:rPr>
        <w:t>согласно</w:t>
      </w:r>
      <w:proofErr w:type="gramEnd"/>
      <w:r w:rsidRPr="00805614">
        <w:rPr>
          <w:sz w:val="28"/>
          <w:szCs w:val="28"/>
        </w:rPr>
        <w:t xml:space="preserve"> Федерального закона  от 5 апреля 2013 года  № 44-ФЗ «О контрактной системе в сфере закупок товаров, работ, услуг для обеспеч</w:t>
      </w:r>
      <w:r w:rsidRPr="00805614">
        <w:rPr>
          <w:sz w:val="28"/>
          <w:szCs w:val="28"/>
        </w:rPr>
        <w:t>е</w:t>
      </w:r>
      <w:r w:rsidRPr="00805614">
        <w:rPr>
          <w:sz w:val="28"/>
          <w:szCs w:val="28"/>
        </w:rPr>
        <w:t xml:space="preserve">ния государственных и муниципальных нужд»; 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проводит анализ выполнения мероприятия;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несет ответственность за нецелевое и неэффективное использование в</w:t>
      </w:r>
      <w:r w:rsidRPr="00805614">
        <w:rPr>
          <w:sz w:val="28"/>
          <w:szCs w:val="28"/>
        </w:rPr>
        <w:t>ы</w:t>
      </w:r>
      <w:r w:rsidRPr="00805614">
        <w:rPr>
          <w:sz w:val="28"/>
          <w:szCs w:val="28"/>
        </w:rPr>
        <w:t>деленных в его распоряжение бюджетных средств.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805614">
        <w:rPr>
          <w:sz w:val="28"/>
          <w:szCs w:val="28"/>
        </w:rPr>
        <w:t>дств в пр</w:t>
      </w:r>
      <w:proofErr w:type="gramEnd"/>
      <w:r w:rsidRPr="00805614">
        <w:rPr>
          <w:sz w:val="28"/>
          <w:szCs w:val="28"/>
        </w:rPr>
        <w:t>еделах полномочий: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обеспечивает результативность, адресность и целевой характер использ</w:t>
      </w:r>
      <w:r w:rsidRPr="00805614">
        <w:rPr>
          <w:sz w:val="28"/>
          <w:szCs w:val="28"/>
        </w:rPr>
        <w:t>о</w:t>
      </w:r>
      <w:r w:rsidRPr="00805614">
        <w:rPr>
          <w:sz w:val="28"/>
          <w:szCs w:val="28"/>
        </w:rPr>
        <w:t>вания бюджетных сре</w:t>
      </w:r>
      <w:proofErr w:type="gramStart"/>
      <w:r w:rsidRPr="00805614">
        <w:rPr>
          <w:sz w:val="28"/>
          <w:szCs w:val="28"/>
        </w:rPr>
        <w:t>дств в с</w:t>
      </w:r>
      <w:proofErr w:type="gramEnd"/>
      <w:r w:rsidRPr="00805614">
        <w:rPr>
          <w:sz w:val="28"/>
          <w:szCs w:val="28"/>
        </w:rPr>
        <w:t>оответствии с утвержденными ему бюджетн</w:t>
      </w:r>
      <w:r w:rsidRPr="00805614">
        <w:rPr>
          <w:sz w:val="28"/>
          <w:szCs w:val="28"/>
        </w:rPr>
        <w:t>ы</w:t>
      </w:r>
      <w:r w:rsidRPr="00805614">
        <w:rPr>
          <w:sz w:val="28"/>
          <w:szCs w:val="28"/>
        </w:rPr>
        <w:t>ми ассигнованиями и лимитами бюджетных обязательств;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обеспечивает предоставление субсидий, субвенций и иных межбюдже</w:t>
      </w:r>
      <w:r w:rsidRPr="00805614">
        <w:rPr>
          <w:sz w:val="28"/>
          <w:szCs w:val="28"/>
        </w:rPr>
        <w:t>т</w:t>
      </w:r>
      <w:r w:rsidRPr="00805614">
        <w:rPr>
          <w:sz w:val="28"/>
          <w:szCs w:val="28"/>
        </w:rPr>
        <w:t>ных трансфертов, а также иных субсидий и бюджетных инвестиций в устано</w:t>
      </w:r>
      <w:r w:rsidRPr="00805614">
        <w:rPr>
          <w:sz w:val="28"/>
          <w:szCs w:val="28"/>
        </w:rPr>
        <w:t>в</w:t>
      </w:r>
      <w:r w:rsidRPr="00805614">
        <w:rPr>
          <w:sz w:val="28"/>
          <w:szCs w:val="28"/>
        </w:rPr>
        <w:t>ленном порядке;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</w:t>
      </w:r>
      <w:r w:rsidRPr="00805614">
        <w:rPr>
          <w:sz w:val="28"/>
          <w:szCs w:val="28"/>
        </w:rPr>
        <w:t>и</w:t>
      </w:r>
      <w:r w:rsidRPr="00805614">
        <w:rPr>
          <w:sz w:val="28"/>
          <w:szCs w:val="28"/>
        </w:rPr>
        <w:t>ций условий, целей и порядка, установленных при их предоставлении;</w:t>
      </w:r>
    </w:p>
    <w:p w:rsidR="00805614" w:rsidRP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осуществляет оценку эффективности использования субсидий в соотве</w:t>
      </w:r>
      <w:r w:rsidRPr="00805614">
        <w:rPr>
          <w:sz w:val="28"/>
          <w:szCs w:val="28"/>
        </w:rPr>
        <w:t>т</w:t>
      </w:r>
      <w:r w:rsidRPr="00805614">
        <w:rPr>
          <w:sz w:val="28"/>
          <w:szCs w:val="28"/>
        </w:rPr>
        <w:t>ствии с утвержденным порядком предоставления и распределения субсидий бюджета;</w:t>
      </w:r>
    </w:p>
    <w:p w:rsidR="00805614" w:rsidRDefault="00805614" w:rsidP="00805614">
      <w:pPr>
        <w:ind w:right="-141"/>
        <w:jc w:val="both"/>
        <w:rPr>
          <w:sz w:val="28"/>
          <w:szCs w:val="28"/>
        </w:rPr>
      </w:pPr>
      <w:r w:rsidRPr="00805614">
        <w:rPr>
          <w:sz w:val="28"/>
          <w:szCs w:val="28"/>
        </w:rPr>
        <w:t xml:space="preserve">          осуществляет иные полномочия, установленные бюджетным законод</w:t>
      </w:r>
      <w:r w:rsidRPr="00805614">
        <w:rPr>
          <w:sz w:val="28"/>
          <w:szCs w:val="28"/>
        </w:rPr>
        <w:t>а</w:t>
      </w:r>
      <w:r w:rsidRPr="00805614">
        <w:rPr>
          <w:sz w:val="28"/>
          <w:szCs w:val="28"/>
        </w:rPr>
        <w:t>тельством Российской Федерации».</w:t>
      </w:r>
      <w:r w:rsidR="00300DCB" w:rsidRPr="007E471C">
        <w:rPr>
          <w:sz w:val="28"/>
          <w:szCs w:val="28"/>
        </w:rPr>
        <w:t xml:space="preserve">    </w:t>
      </w:r>
    </w:p>
    <w:p w:rsidR="00805614" w:rsidRDefault="00805614" w:rsidP="00805614">
      <w:pPr>
        <w:ind w:right="-141"/>
        <w:jc w:val="both"/>
        <w:rPr>
          <w:sz w:val="28"/>
          <w:szCs w:val="28"/>
        </w:rPr>
      </w:pPr>
    </w:p>
    <w:p w:rsidR="002606AE" w:rsidRPr="007E471C" w:rsidRDefault="00300DCB" w:rsidP="00805614">
      <w:pPr>
        <w:ind w:right="-141"/>
        <w:jc w:val="both"/>
        <w:rPr>
          <w:sz w:val="28"/>
          <w:szCs w:val="28"/>
        </w:rPr>
      </w:pPr>
      <w:r w:rsidRPr="007E471C">
        <w:rPr>
          <w:sz w:val="28"/>
          <w:szCs w:val="28"/>
        </w:rPr>
        <w:t xml:space="preserve">    </w:t>
      </w:r>
    </w:p>
    <w:bookmarkEnd w:id="0"/>
    <w:p w:rsidR="00D063FA" w:rsidRPr="007E471C" w:rsidRDefault="00A63FC6" w:rsidP="00805614">
      <w:pPr>
        <w:ind w:right="-141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D063FA" w:rsidRPr="007E471C">
        <w:rPr>
          <w:sz w:val="28"/>
          <w:szCs w:val="28"/>
        </w:rPr>
        <w:t xml:space="preserve"> главы</w:t>
      </w:r>
    </w:p>
    <w:p w:rsidR="00D063FA" w:rsidRPr="007E471C" w:rsidRDefault="00D063FA" w:rsidP="00805614">
      <w:pPr>
        <w:ind w:right="-141"/>
        <w:rPr>
          <w:sz w:val="28"/>
          <w:szCs w:val="28"/>
        </w:rPr>
      </w:pPr>
      <w:r w:rsidRPr="007E471C">
        <w:rPr>
          <w:sz w:val="28"/>
          <w:szCs w:val="28"/>
        </w:rPr>
        <w:t>муниципального образования</w:t>
      </w:r>
    </w:p>
    <w:p w:rsidR="00D063FA" w:rsidRPr="007E471C" w:rsidRDefault="00D063FA" w:rsidP="00805614">
      <w:pPr>
        <w:ind w:right="-141"/>
        <w:rPr>
          <w:sz w:val="28"/>
          <w:szCs w:val="28"/>
        </w:rPr>
      </w:pPr>
      <w:r w:rsidRPr="007E471C">
        <w:rPr>
          <w:sz w:val="28"/>
          <w:szCs w:val="28"/>
        </w:rPr>
        <w:t xml:space="preserve">Темрюкский район                                                               </w:t>
      </w:r>
      <w:r w:rsidR="009E471B" w:rsidRPr="007E471C">
        <w:rPr>
          <w:sz w:val="28"/>
          <w:szCs w:val="28"/>
        </w:rPr>
        <w:t xml:space="preserve">              </w:t>
      </w:r>
      <w:r w:rsidR="00A63FC6">
        <w:rPr>
          <w:sz w:val="28"/>
          <w:szCs w:val="28"/>
        </w:rPr>
        <w:t xml:space="preserve">    И.И. Костюк</w:t>
      </w:r>
    </w:p>
    <w:p w:rsidR="00D063FA" w:rsidRPr="007E471C" w:rsidRDefault="00D063FA" w:rsidP="00805614">
      <w:pPr>
        <w:ind w:right="-141"/>
        <w:rPr>
          <w:sz w:val="28"/>
          <w:szCs w:val="28"/>
        </w:rPr>
      </w:pPr>
    </w:p>
    <w:p w:rsidR="00F946E8" w:rsidRPr="007E471C" w:rsidRDefault="00D002F6" w:rsidP="00805614">
      <w:pPr>
        <w:ind w:right="-141"/>
        <w:rPr>
          <w:b/>
          <w:sz w:val="28"/>
          <w:szCs w:val="28"/>
        </w:rPr>
      </w:pPr>
      <w:r w:rsidRPr="007E471C">
        <w:rPr>
          <w:sz w:val="28"/>
          <w:szCs w:val="28"/>
        </w:rPr>
        <w:lastRenderedPageBreak/>
        <w:t xml:space="preserve">  </w:t>
      </w:r>
    </w:p>
    <w:p w:rsidR="00F946E8" w:rsidRPr="007E471C" w:rsidRDefault="00F946E8" w:rsidP="00E2394A">
      <w:pPr>
        <w:rPr>
          <w:sz w:val="28"/>
          <w:szCs w:val="28"/>
        </w:rPr>
      </w:pPr>
    </w:p>
    <w:sectPr w:rsidR="00F946E8" w:rsidRPr="007E471C" w:rsidSect="00805614"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55C" w:rsidRDefault="0078355C" w:rsidP="00D300BC">
      <w:r>
        <w:separator/>
      </w:r>
    </w:p>
  </w:endnote>
  <w:endnote w:type="continuationSeparator" w:id="0">
    <w:p w:rsidR="0078355C" w:rsidRDefault="0078355C" w:rsidP="00D3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55C" w:rsidRDefault="0078355C" w:rsidP="00D300BC">
      <w:r>
        <w:separator/>
      </w:r>
    </w:p>
  </w:footnote>
  <w:footnote w:type="continuationSeparator" w:id="0">
    <w:p w:rsidR="0078355C" w:rsidRDefault="0078355C" w:rsidP="00D30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614" w:rsidRDefault="00805614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4AFD394A" wp14:editId="6F8BB5AE">
              <wp:simplePos x="0" y="0"/>
              <wp:positionH relativeFrom="rightMargin">
                <wp:posOffset>3050349</wp:posOffset>
              </wp:positionH>
              <wp:positionV relativeFrom="page">
                <wp:posOffset>3679726</wp:posOffset>
              </wp:positionV>
              <wp:extent cx="497114" cy="443108"/>
              <wp:effectExtent l="0" t="0" r="0" b="0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7114" cy="4431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5614" w:rsidRPr="005A2AFB" w:rsidRDefault="00805614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6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id w:val="-270475849"/>
                            </w:sdtPr>
                            <w:sdtContent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A2AFB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A2AFB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61E4B" w:rsidRPr="00361E4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12</w:t>
                              </w:r>
                              <w:r w:rsidRPr="005A2AFB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240.2pt;margin-top:289.75pt;width:39.15pt;height:34.9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" o:allowincell="f" stroked="f">
              <v:textbox style="layout-flow:vertical">
                <w:txbxContent>
                  <w:p w:rsidR="00805614" w:rsidRPr="005A2AFB" w:rsidRDefault="00805614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6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  <w:szCs w:val="28"/>
                        </w:rPr>
                        <w:id w:val="-270475849"/>
                      </w:sdtPr>
                      <w:sdtContent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5A2AF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A2AFB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361E4B" w:rsidRPr="00361E4B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12</w:t>
                        </w:r>
                        <w:r w:rsidRPr="005A2AFB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DC5C055" wp14:editId="06705AEB">
              <wp:simplePos x="0" y="0"/>
              <wp:positionH relativeFrom="rightMargin">
                <wp:align>center</wp:align>
              </wp:positionH>
              <wp:positionV relativeFrom="page">
                <wp:posOffset>3327094</wp:posOffset>
              </wp:positionV>
              <wp:extent cx="132692" cy="421625"/>
              <wp:effectExtent l="0" t="0" r="127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692" cy="42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699010229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:rsidR="00805614" w:rsidRPr="00A35CDC" w:rsidRDefault="008056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A35CD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35CDC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A35CD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61E4B" w:rsidRPr="00361E4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12</w:t>
                              </w:r>
                              <w:r w:rsidRPr="00A35CDC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262pt;width:10.45pt;height:33.2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699010229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:rsidR="00805614" w:rsidRPr="00A35CDC" w:rsidRDefault="008056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A35CD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A35CDC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35CD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361E4B" w:rsidRPr="00361E4B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12</w:t>
                        </w:r>
                        <w:r w:rsidRPr="00A35CDC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                     11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614" w:rsidRDefault="00805614">
    <w:pPr>
      <w:pStyle w:val="a8"/>
    </w:pPr>
    <w:sdt>
      <w:sdtPr>
        <w:id w:val="577639189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0" allowOverlap="1" wp14:anchorId="1F5C9B47" wp14:editId="3EBDA53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614" w:rsidRDefault="008056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OBoQ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DP9k4GhAgAABQUAAA4AAAAAAAAAAAAAAAAALgIAAGRycy9l&#10;Mm9Eb2MueG1sUEsBAi0AFAAGAAgAAAAhAGzVH9PZAAAABQEAAA8AAAAAAAAAAAAAAAAA+wQAAGRy&#10;cy9kb3ducmV2LnhtbFBLBQYAAAAABAAEAPMAAAABBgAAAAA=&#10;" o:allowincell="f" stroked="f">
                  <v:textbox>
                    <w:txbxContent>
                      <w:p w:rsidR="00805614" w:rsidRDefault="008056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 xml:space="preserve">                                                                            2</w:t>
    </w:r>
  </w:p>
  <w:p w:rsidR="00805614" w:rsidRDefault="0080561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614" w:rsidRDefault="00805614" w:rsidP="00280497">
    <w:pPr>
      <w:pStyle w:val="a8"/>
    </w:pPr>
    <w:r>
      <w:t xml:space="preserve">                                                                                 9</w:t>
    </w:r>
  </w:p>
  <w:p w:rsidR="00805614" w:rsidRDefault="00805614">
    <w:pPr>
      <w:pStyle w:val="a8"/>
    </w:pPr>
    <w:sdt>
      <w:sdtPr>
        <w:id w:val="95298071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0" allowOverlap="1" wp14:anchorId="0C78388D" wp14:editId="7B1E3F9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898567898"/>
                              </w:sdtPr>
                              <w:sdtContent>
                                <w:p w:rsidR="00805614" w:rsidRDefault="008056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9" style="position:absolute;margin-left:0;margin-top:0;width:60pt;height:70.5pt;z-index:2516797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C1VvEChAgAABQUAAA4AAAAAAAAAAAAAAAAALgIAAGRycy9l&#10;Mm9Eb2MueG1sUEsBAi0AFAAGAAgAAAAhAGzVH9PZAAAABQEAAA8AAAAAAAAAAAAAAAAA+wQAAGRy&#10;cy9kb3ducmV2LnhtbFBLBQYAAAAABAAEAPMAAAABBg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898567898"/>
                        </w:sdtPr>
                        <w:sdtContent>
                          <w:p w:rsidR="00805614" w:rsidRDefault="008056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 xml:space="preserve">                        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614" w:rsidRDefault="00805614" w:rsidP="00110211">
    <w:pPr>
      <w:pStyle w:val="a8"/>
      <w:ind w:firstLine="426"/>
    </w:pPr>
    <w:sdt>
      <w:sdtPr>
        <w:id w:val="-553011099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3840" behindDoc="0" locked="0" layoutInCell="0" allowOverlap="1" wp14:anchorId="6AEFB54B" wp14:editId="090AE25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2121" cy="487588"/>
                  <wp:effectExtent l="0" t="0" r="0" b="825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2121" cy="487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56"/>
                                </w:rPr>
                              </w:sdtEndPr>
                              <w:sdtContent>
                                <w:p w:rsidR="00805614" w:rsidRDefault="008056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0" style="position:absolute;left:0;text-align:left;margin-left:0;margin-top:0;width:34.8pt;height:38.4pt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56"/>
                          </w:rPr>
                        </w:sdtEndPr>
                        <w:sdtContent>
                          <w:p w:rsidR="00805614" w:rsidRDefault="008056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 xml:space="preserve">                                                              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7F92"/>
    <w:multiLevelType w:val="hybridMultilevel"/>
    <w:tmpl w:val="9F04F2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DC"/>
    <w:rsid w:val="000013EA"/>
    <w:rsid w:val="00040899"/>
    <w:rsid w:val="000476B6"/>
    <w:rsid w:val="000503EF"/>
    <w:rsid w:val="00051B92"/>
    <w:rsid w:val="00051CA6"/>
    <w:rsid w:val="00053B93"/>
    <w:rsid w:val="0006185A"/>
    <w:rsid w:val="0006401E"/>
    <w:rsid w:val="00081937"/>
    <w:rsid w:val="00095628"/>
    <w:rsid w:val="000958A9"/>
    <w:rsid w:val="000B1B5C"/>
    <w:rsid w:val="000B3B00"/>
    <w:rsid w:val="000C646F"/>
    <w:rsid w:val="000E4500"/>
    <w:rsid w:val="000F0B57"/>
    <w:rsid w:val="000F17A1"/>
    <w:rsid w:val="000F28B0"/>
    <w:rsid w:val="000F4E00"/>
    <w:rsid w:val="00106ED2"/>
    <w:rsid w:val="00110211"/>
    <w:rsid w:val="0013456D"/>
    <w:rsid w:val="00145E7B"/>
    <w:rsid w:val="00146F85"/>
    <w:rsid w:val="001613BB"/>
    <w:rsid w:val="00174DBC"/>
    <w:rsid w:val="001936DA"/>
    <w:rsid w:val="001A4470"/>
    <w:rsid w:val="001A6D0E"/>
    <w:rsid w:val="001A7FE6"/>
    <w:rsid w:val="001B4380"/>
    <w:rsid w:val="001C2010"/>
    <w:rsid w:val="001D380B"/>
    <w:rsid w:val="001D3D6B"/>
    <w:rsid w:val="001E34AA"/>
    <w:rsid w:val="001E649F"/>
    <w:rsid w:val="00201936"/>
    <w:rsid w:val="00210923"/>
    <w:rsid w:val="0021348C"/>
    <w:rsid w:val="002252D2"/>
    <w:rsid w:val="00244B5C"/>
    <w:rsid w:val="00252BCB"/>
    <w:rsid w:val="00253412"/>
    <w:rsid w:val="002606AE"/>
    <w:rsid w:val="00265E62"/>
    <w:rsid w:val="002769F1"/>
    <w:rsid w:val="00280497"/>
    <w:rsid w:val="00284AFC"/>
    <w:rsid w:val="00284B43"/>
    <w:rsid w:val="00293871"/>
    <w:rsid w:val="00294FC1"/>
    <w:rsid w:val="00297783"/>
    <w:rsid w:val="002A57B1"/>
    <w:rsid w:val="002A5EBC"/>
    <w:rsid w:val="002B2F4F"/>
    <w:rsid w:val="002B456B"/>
    <w:rsid w:val="002B6207"/>
    <w:rsid w:val="002C0611"/>
    <w:rsid w:val="002C1A83"/>
    <w:rsid w:val="002C3782"/>
    <w:rsid w:val="002C7DA0"/>
    <w:rsid w:val="002D21F7"/>
    <w:rsid w:val="002E0BC6"/>
    <w:rsid w:val="002E53B5"/>
    <w:rsid w:val="002F4639"/>
    <w:rsid w:val="0030006D"/>
    <w:rsid w:val="00300DCB"/>
    <w:rsid w:val="00301AD7"/>
    <w:rsid w:val="00303960"/>
    <w:rsid w:val="003052D1"/>
    <w:rsid w:val="0033357A"/>
    <w:rsid w:val="00333581"/>
    <w:rsid w:val="00334BF7"/>
    <w:rsid w:val="00342C40"/>
    <w:rsid w:val="00344343"/>
    <w:rsid w:val="00346946"/>
    <w:rsid w:val="00361E4B"/>
    <w:rsid w:val="00370C71"/>
    <w:rsid w:val="00372E51"/>
    <w:rsid w:val="00374902"/>
    <w:rsid w:val="00374FB9"/>
    <w:rsid w:val="00381CE6"/>
    <w:rsid w:val="003910FE"/>
    <w:rsid w:val="003944B8"/>
    <w:rsid w:val="003B3C68"/>
    <w:rsid w:val="003E1429"/>
    <w:rsid w:val="003E1CD0"/>
    <w:rsid w:val="00416BDE"/>
    <w:rsid w:val="00417127"/>
    <w:rsid w:val="004270AD"/>
    <w:rsid w:val="0043188B"/>
    <w:rsid w:val="00447F1B"/>
    <w:rsid w:val="004529E8"/>
    <w:rsid w:val="004565AE"/>
    <w:rsid w:val="004648EE"/>
    <w:rsid w:val="004651FF"/>
    <w:rsid w:val="00466BD5"/>
    <w:rsid w:val="00467429"/>
    <w:rsid w:val="00477156"/>
    <w:rsid w:val="00484179"/>
    <w:rsid w:val="00495009"/>
    <w:rsid w:val="004A50BC"/>
    <w:rsid w:val="004C0524"/>
    <w:rsid w:val="004C6092"/>
    <w:rsid w:val="004E6539"/>
    <w:rsid w:val="004E70BE"/>
    <w:rsid w:val="004F0350"/>
    <w:rsid w:val="004F467B"/>
    <w:rsid w:val="00502279"/>
    <w:rsid w:val="00521636"/>
    <w:rsid w:val="00522623"/>
    <w:rsid w:val="00542B64"/>
    <w:rsid w:val="00544BFE"/>
    <w:rsid w:val="0054532D"/>
    <w:rsid w:val="00571FD3"/>
    <w:rsid w:val="005A2AFB"/>
    <w:rsid w:val="005A3B10"/>
    <w:rsid w:val="005A4DFD"/>
    <w:rsid w:val="005A6AFC"/>
    <w:rsid w:val="005B20A5"/>
    <w:rsid w:val="005C6823"/>
    <w:rsid w:val="005E462C"/>
    <w:rsid w:val="005F79D4"/>
    <w:rsid w:val="00604D88"/>
    <w:rsid w:val="00610ECB"/>
    <w:rsid w:val="00617E67"/>
    <w:rsid w:val="00626E5C"/>
    <w:rsid w:val="00636409"/>
    <w:rsid w:val="00637FFE"/>
    <w:rsid w:val="006541AE"/>
    <w:rsid w:val="00671CE2"/>
    <w:rsid w:val="006725E0"/>
    <w:rsid w:val="0069352E"/>
    <w:rsid w:val="00696BFF"/>
    <w:rsid w:val="006B6026"/>
    <w:rsid w:val="006B60E5"/>
    <w:rsid w:val="006E2F33"/>
    <w:rsid w:val="006E58D0"/>
    <w:rsid w:val="006E6469"/>
    <w:rsid w:val="006E6D71"/>
    <w:rsid w:val="00701D59"/>
    <w:rsid w:val="00702BBE"/>
    <w:rsid w:val="00715D53"/>
    <w:rsid w:val="007221EC"/>
    <w:rsid w:val="00733FB7"/>
    <w:rsid w:val="0073616D"/>
    <w:rsid w:val="0075246C"/>
    <w:rsid w:val="007543C2"/>
    <w:rsid w:val="00771F69"/>
    <w:rsid w:val="0077569E"/>
    <w:rsid w:val="00776A1E"/>
    <w:rsid w:val="0077768F"/>
    <w:rsid w:val="0078355C"/>
    <w:rsid w:val="00797F4D"/>
    <w:rsid w:val="007A63DD"/>
    <w:rsid w:val="007B37A6"/>
    <w:rsid w:val="007B66B7"/>
    <w:rsid w:val="007C1D99"/>
    <w:rsid w:val="007C45B1"/>
    <w:rsid w:val="007D4AE4"/>
    <w:rsid w:val="007E471C"/>
    <w:rsid w:val="007E7B25"/>
    <w:rsid w:val="007F3B2D"/>
    <w:rsid w:val="007F7CCE"/>
    <w:rsid w:val="00800E9F"/>
    <w:rsid w:val="00805614"/>
    <w:rsid w:val="00812D14"/>
    <w:rsid w:val="00814C49"/>
    <w:rsid w:val="008266D4"/>
    <w:rsid w:val="008275ED"/>
    <w:rsid w:val="00831336"/>
    <w:rsid w:val="008554DB"/>
    <w:rsid w:val="008555E6"/>
    <w:rsid w:val="0086505D"/>
    <w:rsid w:val="00876D8E"/>
    <w:rsid w:val="008844C7"/>
    <w:rsid w:val="008B64CC"/>
    <w:rsid w:val="008C26F0"/>
    <w:rsid w:val="008D1AD4"/>
    <w:rsid w:val="008E1F57"/>
    <w:rsid w:val="008E7FEE"/>
    <w:rsid w:val="008F0059"/>
    <w:rsid w:val="008F3F08"/>
    <w:rsid w:val="00901CF3"/>
    <w:rsid w:val="00906016"/>
    <w:rsid w:val="00911910"/>
    <w:rsid w:val="00912786"/>
    <w:rsid w:val="009133A1"/>
    <w:rsid w:val="00916E3A"/>
    <w:rsid w:val="00925E12"/>
    <w:rsid w:val="009321C4"/>
    <w:rsid w:val="0093282B"/>
    <w:rsid w:val="00943180"/>
    <w:rsid w:val="00944112"/>
    <w:rsid w:val="0095090F"/>
    <w:rsid w:val="009510C5"/>
    <w:rsid w:val="009573D8"/>
    <w:rsid w:val="00962D8F"/>
    <w:rsid w:val="00963B83"/>
    <w:rsid w:val="009662B7"/>
    <w:rsid w:val="009740CD"/>
    <w:rsid w:val="0099368A"/>
    <w:rsid w:val="00994C6F"/>
    <w:rsid w:val="009B451E"/>
    <w:rsid w:val="009B65C0"/>
    <w:rsid w:val="009C50AA"/>
    <w:rsid w:val="009D3C97"/>
    <w:rsid w:val="009D4105"/>
    <w:rsid w:val="009E06BC"/>
    <w:rsid w:val="009E471B"/>
    <w:rsid w:val="009E7FD8"/>
    <w:rsid w:val="009F3A16"/>
    <w:rsid w:val="00A00E93"/>
    <w:rsid w:val="00A26692"/>
    <w:rsid w:val="00A32A7A"/>
    <w:rsid w:val="00A35CDC"/>
    <w:rsid w:val="00A41F2B"/>
    <w:rsid w:val="00A43EBE"/>
    <w:rsid w:val="00A4451F"/>
    <w:rsid w:val="00A44B8E"/>
    <w:rsid w:val="00A508BB"/>
    <w:rsid w:val="00A5198D"/>
    <w:rsid w:val="00A53DCC"/>
    <w:rsid w:val="00A57F82"/>
    <w:rsid w:val="00A63FC6"/>
    <w:rsid w:val="00A72D9C"/>
    <w:rsid w:val="00A74038"/>
    <w:rsid w:val="00A756BC"/>
    <w:rsid w:val="00A7658E"/>
    <w:rsid w:val="00A804DC"/>
    <w:rsid w:val="00A90F01"/>
    <w:rsid w:val="00AA5FF9"/>
    <w:rsid w:val="00AA7275"/>
    <w:rsid w:val="00AB5736"/>
    <w:rsid w:val="00AC2818"/>
    <w:rsid w:val="00AC4BEC"/>
    <w:rsid w:val="00AD6D8C"/>
    <w:rsid w:val="00AE0CAF"/>
    <w:rsid w:val="00B100FB"/>
    <w:rsid w:val="00B12EBA"/>
    <w:rsid w:val="00B220A0"/>
    <w:rsid w:val="00B24A6C"/>
    <w:rsid w:val="00B313B5"/>
    <w:rsid w:val="00B3312E"/>
    <w:rsid w:val="00B50089"/>
    <w:rsid w:val="00B514A3"/>
    <w:rsid w:val="00B655C9"/>
    <w:rsid w:val="00B72105"/>
    <w:rsid w:val="00B77185"/>
    <w:rsid w:val="00B94272"/>
    <w:rsid w:val="00B975CB"/>
    <w:rsid w:val="00BA6D56"/>
    <w:rsid w:val="00BB21C6"/>
    <w:rsid w:val="00BD3BFF"/>
    <w:rsid w:val="00BE6839"/>
    <w:rsid w:val="00BF4095"/>
    <w:rsid w:val="00BF6F4E"/>
    <w:rsid w:val="00BF7BA6"/>
    <w:rsid w:val="00BF7C6D"/>
    <w:rsid w:val="00C04DEC"/>
    <w:rsid w:val="00C06453"/>
    <w:rsid w:val="00C14BDB"/>
    <w:rsid w:val="00C17E5A"/>
    <w:rsid w:val="00C210B5"/>
    <w:rsid w:val="00C26865"/>
    <w:rsid w:val="00C31840"/>
    <w:rsid w:val="00C4348B"/>
    <w:rsid w:val="00C46174"/>
    <w:rsid w:val="00C4797A"/>
    <w:rsid w:val="00C559A0"/>
    <w:rsid w:val="00C5797A"/>
    <w:rsid w:val="00C75CBC"/>
    <w:rsid w:val="00C849EC"/>
    <w:rsid w:val="00C90EF7"/>
    <w:rsid w:val="00C9732B"/>
    <w:rsid w:val="00CA04CA"/>
    <w:rsid w:val="00CA5B2D"/>
    <w:rsid w:val="00CA6554"/>
    <w:rsid w:val="00CA697F"/>
    <w:rsid w:val="00CA7C5E"/>
    <w:rsid w:val="00CB1218"/>
    <w:rsid w:val="00CD00B4"/>
    <w:rsid w:val="00CF05CA"/>
    <w:rsid w:val="00CF46DA"/>
    <w:rsid w:val="00D002F6"/>
    <w:rsid w:val="00D01F0F"/>
    <w:rsid w:val="00D05DA9"/>
    <w:rsid w:val="00D063FA"/>
    <w:rsid w:val="00D12C56"/>
    <w:rsid w:val="00D23493"/>
    <w:rsid w:val="00D300BC"/>
    <w:rsid w:val="00D316CA"/>
    <w:rsid w:val="00D32E5B"/>
    <w:rsid w:val="00D40401"/>
    <w:rsid w:val="00D47E81"/>
    <w:rsid w:val="00D830EB"/>
    <w:rsid w:val="00D869BD"/>
    <w:rsid w:val="00D94BE6"/>
    <w:rsid w:val="00DB0F60"/>
    <w:rsid w:val="00DC0315"/>
    <w:rsid w:val="00DF3B8F"/>
    <w:rsid w:val="00E14E7B"/>
    <w:rsid w:val="00E2394A"/>
    <w:rsid w:val="00E30CFA"/>
    <w:rsid w:val="00E33CFA"/>
    <w:rsid w:val="00E37CCC"/>
    <w:rsid w:val="00E4674A"/>
    <w:rsid w:val="00E543B5"/>
    <w:rsid w:val="00E549FB"/>
    <w:rsid w:val="00E61368"/>
    <w:rsid w:val="00E65762"/>
    <w:rsid w:val="00E661C8"/>
    <w:rsid w:val="00E759DD"/>
    <w:rsid w:val="00EC0476"/>
    <w:rsid w:val="00EC61C9"/>
    <w:rsid w:val="00EC74DA"/>
    <w:rsid w:val="00ED525F"/>
    <w:rsid w:val="00EE624C"/>
    <w:rsid w:val="00EF29B8"/>
    <w:rsid w:val="00EF4FC1"/>
    <w:rsid w:val="00EF7C11"/>
    <w:rsid w:val="00F00E52"/>
    <w:rsid w:val="00F05501"/>
    <w:rsid w:val="00F06DAE"/>
    <w:rsid w:val="00F15AD3"/>
    <w:rsid w:val="00F22E8E"/>
    <w:rsid w:val="00F3004F"/>
    <w:rsid w:val="00F33984"/>
    <w:rsid w:val="00F6391E"/>
    <w:rsid w:val="00F70BC2"/>
    <w:rsid w:val="00F73EE1"/>
    <w:rsid w:val="00F81BA3"/>
    <w:rsid w:val="00F8491A"/>
    <w:rsid w:val="00F946E8"/>
    <w:rsid w:val="00F94950"/>
    <w:rsid w:val="00F9512F"/>
    <w:rsid w:val="00F95545"/>
    <w:rsid w:val="00F96429"/>
    <w:rsid w:val="00FA2416"/>
    <w:rsid w:val="00FB3E90"/>
    <w:rsid w:val="00FC1E10"/>
    <w:rsid w:val="00FD5DEE"/>
    <w:rsid w:val="00FE07DB"/>
    <w:rsid w:val="00FE4421"/>
    <w:rsid w:val="00FE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091D-A113-4501-8DBE-BC3B05BA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13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</dc:creator>
  <cp:lastModifiedBy>Evtushenko Irina Nikolaevna</cp:lastModifiedBy>
  <cp:revision>99</cp:revision>
  <cp:lastPrinted>2018-10-03T06:34:00Z</cp:lastPrinted>
  <dcterms:created xsi:type="dcterms:W3CDTF">2015-09-07T13:49:00Z</dcterms:created>
  <dcterms:modified xsi:type="dcterms:W3CDTF">2018-10-03T06:36:00Z</dcterms:modified>
</cp:coreProperties>
</file>